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9E34" w14:textId="5ED9F1FC" w:rsidR="009D2903" w:rsidRDefault="00D34C3A">
      <w:pPr>
        <w:spacing w:line="263" w:lineRule="exact"/>
        <w:rPr>
          <w:rFonts w:asciiTheme="minorHAnsi" w:hAnsiTheme="minorHAnsi" w:cstheme="minorHAnsi"/>
        </w:rPr>
      </w:pPr>
      <w:r w:rsidRPr="009D290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8E12A00" wp14:editId="01151AF2">
                <wp:simplePos x="0" y="0"/>
                <wp:positionH relativeFrom="column">
                  <wp:posOffset>1355090</wp:posOffset>
                </wp:positionH>
                <wp:positionV relativeFrom="paragraph">
                  <wp:posOffset>139700</wp:posOffset>
                </wp:positionV>
                <wp:extent cx="3757295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08E4" w14:textId="77777777" w:rsidR="009D2903" w:rsidRPr="009D2903" w:rsidRDefault="009D2903" w:rsidP="009D290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D2903">
                              <w:rPr>
                                <w:rFonts w:ascii="Garamond" w:hAnsi="Garamond"/>
                              </w:rPr>
                              <w:t>Therapeutic Touch International Association &amp;</w:t>
                            </w:r>
                          </w:p>
                          <w:p w14:paraId="7C87192C" w14:textId="77777777" w:rsidR="009D2903" w:rsidRPr="009D2903" w:rsidRDefault="009D2903" w:rsidP="009D290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D2903">
                              <w:rPr>
                                <w:rFonts w:ascii="Garamond" w:hAnsi="Garamond"/>
                              </w:rPr>
                              <w:t>Nurse Healers-Professional Associates International, Inc. PO Box 130 Delmar, NY 12054</w:t>
                            </w:r>
                          </w:p>
                          <w:p w14:paraId="65DDA10C" w14:textId="77777777" w:rsidR="00D34C3A" w:rsidRDefault="009D2903" w:rsidP="009D290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D2903">
                              <w:rPr>
                                <w:rFonts w:ascii="Garamond" w:hAnsi="Garamond"/>
                              </w:rPr>
                              <w:t xml:space="preserve">518-325-1185 Fax: 509-693-3537 </w:t>
                            </w:r>
                          </w:p>
                          <w:p w14:paraId="02783124" w14:textId="77777777" w:rsidR="009D2903" w:rsidRPr="009D2903" w:rsidRDefault="00243FF8" w:rsidP="009D2903">
                            <w:pPr>
                              <w:rPr>
                                <w:rFonts w:ascii="Garamond" w:hAnsi="Garamond"/>
                              </w:rPr>
                            </w:pPr>
                            <w:hyperlink r:id="rId7" w:history="1">
                              <w:r w:rsidR="00D34C3A" w:rsidRPr="00E17863">
                                <w:rPr>
                                  <w:rStyle w:val="Hyperlink"/>
                                  <w:rFonts w:ascii="Garamond" w:hAnsi="Garamond"/>
                                </w:rPr>
                                <w:t>www.therapeutictouch.org</w:t>
                              </w:r>
                            </w:hyperlink>
                            <w:r w:rsidR="00D34C3A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="00D34C3A" w:rsidRPr="00D34C3A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8" w:history="1">
                              <w:r w:rsidR="00D34C3A" w:rsidRPr="00E17863">
                                <w:rPr>
                                  <w:rStyle w:val="Hyperlink"/>
                                  <w:rFonts w:ascii="Garamond" w:hAnsi="Garamond"/>
                                </w:rPr>
                                <w:t>TTIA@therapeutictouch.org</w:t>
                              </w:r>
                            </w:hyperlink>
                            <w:r w:rsidR="00D34C3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12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7pt;margin-top:11pt;width:295.8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/fIQIAAB4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99eL63K5oISjr5jn86sydS9j1fNz63z4JECTeKipw+Yn&#10;eHZ48CGmw6rnkPibByXbrVQqGW7XbJQjB4ZC2aaVKngVpgwZarpclIuEbCC+TxrSMqCQldQ1vcnj&#10;mqQV6fho2hQSmFTTGTNR5sRPpGQiJ4zNiIGRtAbaIzLlYBIsDhgeenC/KRlQrDX1v/bMCUrUZ4Ns&#10;L4v5PKo7GXMkCg136WkuPcxwhKppoGQ6bkKaiMSDvcOubGXi6yWTU64owkTjaWCiyi/tFPUy1us/&#10;AAAA//8DAFBLAwQUAAYACAAAACEAZCjrWN8AAAAKAQAADwAAAGRycy9kb3ducmV2LnhtbEyPwU7D&#10;MBBE70j8g7WVuFEnaYuqEKeqqLhwQKIgwdGNnTiqvbZsNw1/z3KC2+7OaPZNs5udZZOOafQooFwW&#10;wDR2Xo04CPh4f77fAktZopLWoxbwrRPs2tubRtbKX/FNT8c8MArBVEsBJudQc546o51MSx80ktb7&#10;6GSmNQ5cRXmlcGd5VRQP3MkR6YORQT8Z3Z2PFyfg05lRHeLrV6/sdHjp95swxyDE3WLePwLLes5/&#10;ZvjFJ3RoienkL6gSswKqcrUmKw0VdSLDttiUwE50WK8q4G3D/1dofwAAAP//AwBQSwECLQAUAAYA&#10;CAAAACEAtoM4kv4AAADhAQAAEwAAAAAAAAAAAAAAAAAAAAAAW0NvbnRlbnRfVHlwZXNdLnhtbFBL&#10;AQItABQABgAIAAAAIQA4/SH/1gAAAJQBAAALAAAAAAAAAAAAAAAAAC8BAABfcmVscy8ucmVsc1BL&#10;AQItABQABgAIAAAAIQBUeM/fIQIAAB4EAAAOAAAAAAAAAAAAAAAAAC4CAABkcnMvZTJvRG9jLnht&#10;bFBLAQItABQABgAIAAAAIQBkKOtY3wAAAAoBAAAPAAAAAAAAAAAAAAAAAHsEAABkcnMvZG93bnJl&#10;di54bWxQSwUGAAAAAAQABADzAAAAhwUAAAAA&#10;" stroked="f">
                <v:textbox style="mso-fit-shape-to-text:t">
                  <w:txbxContent>
                    <w:p w14:paraId="746908E4" w14:textId="77777777" w:rsidR="009D2903" w:rsidRPr="009D2903" w:rsidRDefault="009D2903" w:rsidP="009D2903">
                      <w:pPr>
                        <w:rPr>
                          <w:rFonts w:ascii="Garamond" w:hAnsi="Garamond"/>
                        </w:rPr>
                      </w:pPr>
                      <w:r w:rsidRPr="009D2903">
                        <w:rPr>
                          <w:rFonts w:ascii="Garamond" w:hAnsi="Garamond"/>
                        </w:rPr>
                        <w:t>Therapeutic Touch International Association &amp;</w:t>
                      </w:r>
                    </w:p>
                    <w:p w14:paraId="7C87192C" w14:textId="77777777" w:rsidR="009D2903" w:rsidRPr="009D2903" w:rsidRDefault="009D2903" w:rsidP="009D2903">
                      <w:pPr>
                        <w:rPr>
                          <w:rFonts w:ascii="Garamond" w:hAnsi="Garamond"/>
                        </w:rPr>
                      </w:pPr>
                      <w:r w:rsidRPr="009D2903">
                        <w:rPr>
                          <w:rFonts w:ascii="Garamond" w:hAnsi="Garamond"/>
                        </w:rPr>
                        <w:t>Nurse Healers-Professional Associates International, Inc. PO Box 130 Delmar, NY 12054</w:t>
                      </w:r>
                    </w:p>
                    <w:p w14:paraId="65DDA10C" w14:textId="77777777" w:rsidR="00D34C3A" w:rsidRDefault="009D2903" w:rsidP="009D2903">
                      <w:pPr>
                        <w:rPr>
                          <w:rFonts w:ascii="Garamond" w:hAnsi="Garamond"/>
                        </w:rPr>
                      </w:pPr>
                      <w:r w:rsidRPr="009D2903">
                        <w:rPr>
                          <w:rFonts w:ascii="Garamond" w:hAnsi="Garamond"/>
                        </w:rPr>
                        <w:t xml:space="preserve">518-325-1185 Fax: 509-693-3537 </w:t>
                      </w:r>
                    </w:p>
                    <w:p w14:paraId="02783124" w14:textId="77777777" w:rsidR="009D2903" w:rsidRPr="009D2903" w:rsidRDefault="00DC071B" w:rsidP="009D2903">
                      <w:pPr>
                        <w:rPr>
                          <w:rFonts w:ascii="Garamond" w:hAnsi="Garamond"/>
                        </w:rPr>
                      </w:pPr>
                      <w:hyperlink r:id="rId9" w:history="1">
                        <w:r w:rsidR="00D34C3A" w:rsidRPr="00E17863">
                          <w:rPr>
                            <w:rStyle w:val="Hyperlink"/>
                            <w:rFonts w:ascii="Garamond" w:hAnsi="Garamond"/>
                          </w:rPr>
                          <w:t>www.therapeutictouch.org</w:t>
                        </w:r>
                      </w:hyperlink>
                      <w:r w:rsidR="00D34C3A">
                        <w:rPr>
                          <w:rFonts w:ascii="Garamond" w:hAnsi="Garamond"/>
                        </w:rPr>
                        <w:t xml:space="preserve">  </w:t>
                      </w:r>
                      <w:r w:rsidR="00D34C3A" w:rsidRPr="00D34C3A">
                        <w:rPr>
                          <w:rFonts w:ascii="Garamond" w:hAnsi="Garamond"/>
                        </w:rPr>
                        <w:t xml:space="preserve">E-mail: </w:t>
                      </w:r>
                      <w:hyperlink r:id="rId10" w:history="1">
                        <w:r w:rsidR="00D34C3A" w:rsidRPr="00E17863">
                          <w:rPr>
                            <w:rStyle w:val="Hyperlink"/>
                            <w:rFonts w:ascii="Garamond" w:hAnsi="Garamond"/>
                          </w:rPr>
                          <w:t>TTIA@therapeutictouch.org</w:t>
                        </w:r>
                      </w:hyperlink>
                      <w:r w:rsidR="00D34C3A">
                        <w:rPr>
                          <w:rFonts w:ascii="Garamond" w:hAnsi="Garamon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90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7F807DE" wp14:editId="291EE58B">
                <wp:simplePos x="0" y="0"/>
                <wp:positionH relativeFrom="page">
                  <wp:posOffset>367030</wp:posOffset>
                </wp:positionH>
                <wp:positionV relativeFrom="paragraph">
                  <wp:posOffset>98425</wp:posOffset>
                </wp:positionV>
                <wp:extent cx="1143000" cy="1047115"/>
                <wp:effectExtent l="0" t="0" r="19050" b="19685"/>
                <wp:wrapNone/>
                <wp:docPr id="17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47115"/>
                          <a:chOff x="578" y="-180"/>
                          <a:chExt cx="1800" cy="1649"/>
                        </a:xfrm>
                      </wpg:grpSpPr>
                      <wps:wsp>
                        <wps:cNvPr id="18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85" y="-172"/>
                            <a:ext cx="1785" cy="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-92"/>
                            <a:ext cx="147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0DF9F" id="Group 99" o:spid="_x0000_s1026" style="position:absolute;margin-left:28.9pt;margin-top:7.75pt;width:90pt;height:82.45pt;z-index:251643392;mso-position-horizontal-relative:page" coordorigin="578,-180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Ct81mAwAAMggAAA4AAABkcnMvZTJvRG9jLnhtbKRVbW/bIBD+Pmn/&#10;AfG9dZw6SWPVqaq+qVK3Vev2AwjGNioGBiRu9+t3gJ23TmrVWrJ1cMdx99xz57Pz51agNTOWK1ng&#10;9HiEEZNUlVzWBf796+boFCPriCyJUJIV+IVZfL74+uWs0zkbq0aJkhkETqTNO13gxjmdJ4mlDWuJ&#10;PVaaSVBWyrTEwdLUSWlIB95bkYxHo2nSKVNqoyizFnavohIvgv+qYtT9qCrLHBIFhthc+JrwXfpv&#10;sjgjeW2IbjjtwyAfiKIlXMKlG1dXxBG0MvyVq5ZTo6yq3DFVbaKqilMWcoBs0tFBNrdGrXTIpc67&#10;Wm9gAmgPcPqwW/p9/WAQL6F2szlGkrRQpHAvms89Op2uczC6NfpRP5iYIoj3ij5ZUCeHer+uozFa&#10;dt9UCf7IyqmAznNlWu8C8kbPoQgvmyKwZ4cobKZpdjIaQa0o6NJRNkvTSSwTbaCW/txkBqwC7VF6&#10;2leQNtfD8dPN2WkWMkhIHu8Nsfax+cSAcXYLqv0cqI8N0SzUynq8BlAhwB7Un8BFImvBUDpKI7LB&#10;coDVRkyRVJcN2LELY1TXMFJCYMEewt854BcWKvImyJPTSQ/WbBxx3CA986oA8/Qk87oNVCTXxrpb&#10;plrkhQIbiD6UkKzvrYumg4mvqFQ3XAjYJ7mQqCvwfDKehANWCV56pddZUy8vhUFr4vsxPP29e2be&#10;8xWxTbQLqhh6yx2MC8HbAkOd4YnbHqZrWYbrHeEiypCNkIGiEapY86UqXwA2o+IsgNkFQqPMX4w6&#10;mAMFtn9WxDCMxJ0E6OdplvnBERbZZDaGhdnVLHc1RFJwVWCHURQvXRw2K2143cBNaQBFqgvoiYoH&#10;JH0pY1R9sEDLxZnmNIe3b3qQXvHz7eEIp9zK5xIHbPsuHy0xTyt9BPNJE8eXXHD3EmYtRO6DkusH&#10;Tv0o8ItdqqcD1UHvrwWih/oMdvEUUIvTMD62VLca6OWx2W69Yv++l8Qv9yJZCq4Hmnm5zxngP5iV&#10;/4EtzuErRVctky7+WAwTkL6StuHaQs1z1i5ZCZ1wV4Z29GSmvqkD66wzzNHGc7wCrvf7wMCNIkS8&#10;DdLH/67+nZ1MY//OD9s3mw1TMpvuT7rPte9ePw9NNMQLFPUivIGs4ccE0t6fb3cdrLa/+sU/AAAA&#10;//8DAFBLAwQKAAAAAAAAACEANk+De6AgAACgIAAAFQAAAGRycy9tZWRpYS9pbWFnZTEuanBlZ//Y&#10;/+AAEEpGSUYAAQEBAGAAYAAA/9sAQwADAgIDAgIDAwMDBAMDBAUIBQUEBAUKBwcGCAwKDAwLCgsL&#10;DQ4SEA0OEQ4LCxAWEBETFBUVFQwPFxgWFBgSFBUU/9sAQwEDBAQFBAUJBQUJFA0LDRQUFBQUFBQU&#10;FBQUFBQUFBQUFBQUFBQUFBQUFBQUFBQUFBQUFBQUFBQUFBQUFBQUFBQU/8AAEQgAsw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TOKgnuIrSF5ZpFiijXczs21VWuQ/4SfU/FMm3w3AsOnt/zGr1T5T9P9RF96Tv8x2r/AL1N&#10;R5gOo1bWLHQ7N7q/u4bO3XrLPIEWudPjO91T/kBaLd3yv927vf8ARbf6/N87f8BSrGm+BrGyvEvr&#10;p5dY1Rf+X2/fzXX/AHF+7H/wBRW/d39tYqrTyqgb7ue9HuxA5n+xvFN+Q15rtvpyf88tKtNzf9/J&#10;d3/oFL/wr6ydSb2/1jUj6T6lKq/98oyrWtN4mtPssskEqvKo+VG/irCv/Ed3du/lM1tF/Cqffq+e&#10;QFhvhf4VeLbNolrcr6XC+b/6FQnws8HwPvj8N6bE395LdVrH+33Lvua6n/76qwmu6gke1bls/wC3&#10;T56v84GmfhxokI/0aK7sm/vWl9PF/wCgvUZ8IatZD/iXeKL9T/c1GKO6T+Sv/wCPVt6drEc2mJcz&#10;SKm35ZP96rVnfQX8XmwNvTO2lzyA5r+1vFWlc3mkW2rwf89tKk8uX/v1Lx/4/VzR/Gml63cm0iuG&#10;t74DLWV0jQzr/wAAbmuiIzWVrXh7TtftjbajaRXcXJAlTO3/AHW/hqeaP2gNTOeKUjiuL/srxD4W&#10;k3abcvr2mL/zD7+XFwn/AFynP3v92X/vutjQPFVh4ljlFq7pcwfLPa3C+XPC3+2napcftRA3aKKK&#10;ACiiigAooooAKKKKAEA4rG8ReIrLwzp/2q+kKB3EUcaLueWRvuoq/wATGk8ReILPwxpUt7dhpEX5&#10;FihXfLK7fdRF/iZvSuTsrK4k1j+19edRqc9t/o0W7fb2KN/Av95v77/+y04x+1ICzb6RN4nuEvfE&#10;8kK2yHfDoSyK8UX+3Of+Wrf+Or/tferu49u35a86+07InXbG7u339qVqLcavpcCy/wDLuv3VG3bT&#10;k+YDd1fVbizXZBaSSOzbVf8AhrkblLl38ydZPm+fe610Fv4uV5ViuLZo33bGZW4FdCjrMuVZXWpA&#10;81orV8QWP2PUGZVCRS/MuKyqACiinw20ty22KJpv9xaALui2kV9qKwS7gn39q/xV3UaLCm1VVFXs&#10;tZWg6QlpbpLJB5N1s2t81bNABRRRQAVzfiHwnba1LFdxtJY6rAuLbULfiWLr8v8AtL/st8tdJUFx&#10;cxWcXmTyLGg/ialGXKBymieI54NRGj+IIkttUbiGaJj5F8o/jjz91uPmj9+NwrsSM1x3iK90nX9O&#10;lsrmKS5jb51dBseN/wCF1f8AgZf71UvCHiqZr4eH9ZlLaggZ7O9b5RfxL/7VX+Nf+BLxnbry8y5k&#10;B39FFFZgFFFFACDpVe5uorKCWeeRYoo13M7n5VWrNeZ/ETUDr2qxeGIyGs0VbvVf9uLJ8qD/AIGy&#10;/N/sL/tVUY80gOG8eT+L/HWmya94TvLHTdUib/iRxatafaIVg/jlaLen72Vfuf3U/wB968Z+AnxJ&#10;+OnxF1LxVc61L4Ym0XwvfX+m3yWmnNE7ywbtro3mv/Gv3NlfUCffRq8J/Z50DxB4Ts/jVY3ljLbT&#10;an4i1S7tYpf+WsUu9onX/folLmAl/Z0/av8ABnxe8O+CrTUNZjtPHGs2vz2IsJVtZ7pV3PFFKy+V&#10;u/2N9em3v7S3w6fxpb+DpfFEdtra3T6eqR2cv2R71PvW6XDJ5Xmr/c3V8reG/h7rWj/s3fAeD/hF&#10;5Ydd8OeMLC61bZs823iiSVHf/vt0+5Xl+t/AvXvC3iW68Fa5p3jLUrt/E39pWeoW+o/8SeWya6ed&#10;LpU+95qb/wDVbfv/AMdSB9xP8ePh1N48l8HW3iuG48SxXMtrc2XkSo1q0S7n899m2Jdv8bt8/wDB&#10;Wr8Kf2jPhn8QvE0ejeHvET3Gq3EcjWyPb3EFvfrH99oGkRUl2+qV4F8Jfhjrnh74jfHvxCukL/wl&#10;F7fXF1oEupr+6uH+zp9nd/8AgVeGfCPRvF118YfhL4i1PQPFf9q6XrUv9v3GrTpsilli2P5USvtW&#10;Ld/GiL/BQB9vXX7WHwh8Ta1ZaRa+LF+3yXTWEVxLZ3C2v2rft+ztOyeUsu5fuM1VPF3x78BeBvGK&#10;+Fde8Qrp2q+bFFO7QSvb2by/6pLi4VNsW/8A23r458J+JpvGP7PXjL4a6Z8PNSu9f13X7qKDxHsi&#10;eygi/tBm83fv3JKmz5U2ff2Ve+L/AMDPFOgeNviBba7pvjHX4fGTxXWnHRtR8rTJ/MiiSaK9+f8A&#10;dOmz+BG3LtoA/QKy8WeDo9R8S2A1GN9S8LQRT6vGwcm3RofNR/8AaXZ83y15d4+/bP8ACfgn4pfC&#10;3w/FP9p0DxjZS3X9oxWVw21W8r7K6Mq7dr723f3Pl3bK8V1iz8XfBb4jePfJ8F634th8c+ELCy0e&#10;9WVFiW4itfIaK6dvmR/+AtupbHwhrXhLwb+y1r2s+EdSv9O8ORXWm61DFAsstg06RIjvE38G+Jt9&#10;AH0kPjPpum2fjvV/EHivTbXRvC+sNYNd2sEq+TuSLZayp8zSy73/AIPvb021t/CD4u+G/i/HqFz4&#10;e8QvqEmnSiC+sJbZrW4tndcqJYpUV16fLXyv44+DXjTUR8WtTsNBmu5rP4h2Xi+z09HRG1ewiiRH&#10;8p/u7tu9k3/xLXvX7P3jez+IXijxBqVn8OLvwVbwQ29rbX18qw3d5Eq/N58SfKux+F+Z2+/92gDl&#10;f2t/iN8ZfgzCviXwnqnht/Cs9/YWC2WoaS0txE88qxM28XCbvmfd92uz034yal8JPANre/GrVdOT&#10;Vr24MVkdDsZWe8G3fsitkMrsyrndisn9uPRNS8T/AAXi07RrOTUNRi13S71ooR86RR3SO7/8BWuK&#10;+P2mavpPjn4VePLjRb3xZonhpbqy1bSdO2NcLFOsW24iRtm/a8W10/uvQB7ZF+0b4A1Dwv4f8Q6d&#10;r8N9puu6h/ZNjMiuu+8+b9w427on+RvlfbWR4g+MnhtdR8S2upa9Z6e3hm1ivdWS4bYllFKu9HZv&#10;4vlWvjrxZ4I8Wa/4R8X/ABAtPCFzaWUvj6w8WReFonVbtbWKL7PLtX7vm/cldVrK8Q+GPGPx+8Tf&#10;GXV9M8K3ugvq2k6NcaPaahKv+m/Y3R/Kd1+VWfZs2fw0AfQ3ir9qnwzf/CP4i+IfAuqx3niPwvo8&#10;upf2fq1nLbun9x3il2M0T/31q78OP2g/AXx5Sy0XTdZktvEr2a6rBD9llt3Vl/5a27Om2XYz/Ps/&#10;v1474h1iX4x/DLx9oeh/CnUtE1VfB8tla3eoqkV9cXTf62LYv/LL/bd/mb+CtpPh1qFh43/Z01fT&#10;9DaG002xv7fU7hF2eVLKkWxH/wC+Hq4y5APszwJ4mk1+xmt71Eh1qxfyb6FDlS38Mq/7Dr8y/wDf&#10;P8NdcRmvHtUuJfDmoW/iW1VneyXyruJf+W9n/F/wJPvr/wAD/v16xa3UV7BFNDIssMi7ldfustOc&#10;ftRAtUUUVmBm6zqttoOkXmpXbbLa1iaWQ/7K15h4etbmOylu77/kJajL9tvP9hm+4n/AE2L/AMAr&#10;d+KFx9tn0bQgfkvLj7VdAf8APCD5/wDx5/KX8aq1r8FL/EAUUUVkAV8xfE749+P/AAB468UWOmaL&#10;Hr1pa30r2qX1rK+2CKyt5fKidf77vL8/zV9O141+1N8Zrn4D+A7LxLp3hq28R3d1qMVk0NwzJsTY&#10;zb/l/wBytaNGWIqwpUvjkB4/qX7Xvjrwxrz20vhqLVbS41+4t4pZrWWJ0td8XlW/y/xeU7v5vzb9&#10;ldLF+0544hn0+7bwjp81pLdXTS26Ws6TNBFexW6Lu3/LL5TvLv8A9j7leNW//BSDXIt/m/CDRrjf&#10;t+80/wDD/wBsqvw/8FQ9ctD5a/CfQoW3btj3Uu7/ANFV9LHhbNp/BS/8nj/8kY+3gdt4B/aM8Q+G&#10;dZ13Q/CfhWy8PaNF4kguvl0yVP3E9xLFcROn8D/JE+//AG67PTv2wfGtjDZW9z4WF3cRaV9o+yXF&#10;tcfa5Zfsjyefv+7sS4VYGT7/AM9eM/8ADz3xH5ssv/CoNJ3yrtZ/Nn+f/wAhU/8A4egeJfMib/hU&#10;Wk74v9U/m3Hyf+QqX+q2bfyf+Tw/+SD2sT2LxH+2h438IaVo51Lwlbzaq+pmKcQ2c/k3Fr/o/wA8&#10;XzfK22V/7/8Aq/8AertV+Mvi5/2bfEOrpb3154ql1a60vTHS1XzU8y6dIpWVvk/dRfPub5PkWvmW&#10;5/4Ke+I7yLyp/g/pMyf3Hln/APjVWE/4Kl+LEgaFfhNpaRN95PtFxsb/AMhUf6rZt/J/5PD/AOSD&#10;2sT2Pw1+2L4z0t/h7pGveGZDqF0ZdO1/zrOX7RHdROyrL8vy7HVFfcu/7/3ao6V+3B4yufDNpd/8&#10;IpaQ6kl9cQzx/Y7ryrp18rZbxH+Fm3y/vX/55fc+9jyW4/4KheJbuQSTfCLS5m3bt7y3H3/+/VMb&#10;/gpz4hdZVb4QaTsnbdL+9uPnb/v1R/qtmv8AJ/5PD/5IPaxPoEftReI9X1q6kfQlRbDV1hNpa2U/&#10;2q2g3T/LK33ZdyJE37r+/XlNx+1/498VWMV1beHbfTdtzf284t7OVftS/YPNt9m7f5TrLuT/AGmS&#10;uJvv+CnviOW6WV/hjo9vcbdvN5Ojsn8H8FU/+HjviGbf/wAWp0t97b2/f3X/AMRWn+q2bf8APr/y&#10;aP8A8mHt4Hrv/DWHjF73VbGDw1bTXES+VAk1rcb7VvNiVJbj+GVZUd5fk27dle7fBnxzqHj/AMC2&#10;+p6vpi6VqsU8tpdW8KssW5Xdd6b/AOF9m/8A4HXkv7H/AO03N+0R4213StV+HumaLLpmlLdRXayS&#10;v5u6Xbs/ep/tV9XXOkQaU7pZtFsn+b7E/wDH/uV85isLVwVX6viPjLjLnMPYqfdVfn/2aStC/wBK&#10;awvIomfYkv3Xqrd232S6lhZ/mVttcpZDVr4X3X9mfb/DUj4/s5xLZbuv2WT7i/8AAH3p/wABWqtZ&#10;1zdf2N4h0LWV+SJLj7Bc/wDXKf5f/HJfK/8AH61h765QPX6KKKyA8q1V2v8Ax5q943+ps4ItNif/&#10;AGv9bL/6HF/3xU9a3g/Tk1fQL+ZmZDe6ldXCv/21dE/8dVaS/wBMmSJp/JZPL/16bfk/3k/2a0nv&#10;YDKopU+8i/7VeiQ2EEMSxrDGEXttrMDz14ZUXc0TIn+2tdPoXh3ySlzcsrv95VTtWxqSwPZyrcsq&#10;RP8ALuqtorKlrHAkq3CxrjzUb/x2gC8beLH+rT/vmvzR/afVV/4KV/D1VVf+PjRP4f8Aps9fpn/D&#10;X5m/tQf8pLPh7/18aL/6OevqOHv95rf9eqv/AKSY1PhP0u+zRf8APNP++aPs0X/PNP8AvmpqK+XN&#10;iH7NF/zzT/vmj7NF/wA80/75qaigCH7NF/zzT/vmj7NF/wA80/75qas/WNQGm2bSf8tG+VfrQB+a&#10;37bXyft9fDXaq9dG/h/6fXr72ub+d3ddyoit/AqpX56fteyyXH7dvw3lkZnbdo3zt/19PX6Bz/6+&#10;X/er6nOP9zwX/Xr/ANvMafxTGP8APXS6R4gtIreCCaNk8ofI33q5qivljY7C98R6fDPEoX7QV/jT&#10;+CmPrekXx3Tp8y/KvnR1yVFAGhrE1tNef6IqpEq7PkX71c/r2m/2xomoWK/fuIHRf9/+D/x/ZWhQ&#10;nyPuq4S5JcwHZ+FNYj1/wxpWpNjfdWsczf7xUE/rmivN/CHj+z8KaJ/ZFw677O5uYh838Ink2/8A&#10;juKK3eFlfSIztfhW4k+HmgShdv2izSf/AL7+b/2auolhW4ieN+VZdrVyvwoUr8NPC4f766bbof8A&#10;gKAV146msKv8SQjj7/wtNbPutv8ASF9/vrTL7V9SjsEiuYvJ81dnm/xtXaVFNCky7ZFV1/2qgDD8&#10;P3dpDZwwNPvuJW3bX/vVpTWMUt3FL5PK/wDLVW21mX+kLaX1vd2sO6ONv3kSVNN4liiiZjBKu5cx&#10;b1/1tAFpba/W8aQ3MbW//PLbX5tftO7v+HlXw68zbv8AN0Xdt/67PX6CJ4ru0+8iTf3kr88/2lb1&#10;Lj/gpB8OrmT9ynm6I7f9/Xr6nh7/AHmt/wBeqv8A6QY1PhP0/oqNHV13K25akr5Y2CiiigArnvF8&#10;sX2aKNj+93blroaytc0j+1Ik2sUlj5X/AGqAPzE/a3/5Pp+G/wDv6N/6VPX6Cz/6+X/er8+v2uUZ&#10;P26/hurLsdG0bcn/AG9PX6Cz/wCvl/3q+qzn/c8D/wBev/bzGPxzGUUUV8qbBRRRQAUUVdsLyC2i&#10;fzbRbmXf8rv/AA0AfIHxs8c3nh34oa5YQv8Auo3idfo8SP8A+zUVi/tJQ3WrfGrxHdKsW1jbqPl/&#10;u28S/wBKK/XMCo/VKX+GP5ID7v8Ahx8nhK3t3+9azz2rfWKV0/8AZa6uuR8HlbLWfE+nf887/wC0&#10;p/uzor/+hb666vySfxAFFFFIArkPFeox3EkUEfzeU3zNXX155qsMsOoy+eqo7tu+T7lAFSvz/wD2&#10;lv8AlIT8P/8Af0T/ANGvX6AV+e/7UqSv+314KWBtlw8WkJE/9x977P8Ax6vq+G/96q/9eqv/AKQY&#10;1fhP0Tiv7m0kJjkkQK3yp/BXaaferf20cqgKzDld3SvzB/4Un+2N/F4zuXf+L/ipko/4Ut+2Mjbl&#10;8Z3aN/f/AOEmSl/YlD/oNpf+T/8AyIe0/uH6kgY7Yox6Cvyp8V+Df2v/AAZ4a1XXtT8d6imm6ZbN&#10;d3Lw+I0d0jT721f4q5j4K6v+1F+0HBq03gr4gaxdxaY0SXP2vWfI2NLvZNu7733a1jw3zUZ144ul&#10;yx85/wDyBPtf7p+v1Ffmj/wob9tz/odr3/wpk/8AiKP+FDftuf8AQ7Xv/hTJ/wDEVz/2LQ/6DaX3&#10;z/8AkB+0l/KQ/tpxo3/BQL4YoF+82jbv/A16/SOPQ7JJPNW2Xf8A7VfkT408P+PfC/7T3wa034m6&#10;idW8XxXmnNPcNdfaG8ptQfyvn/3a/YccVrnsfY4fAw5+b3P/AG6Q6fxyM7UdItLlvPnX/VL/AA/L&#10;XDfx/L9yvSXjV1ZWXcrVwut6b/ZV5tX/AFT/ADrXyZsZ9FFFABWhpeizao42nZEv3nqrbIs08UT/&#10;AHHbY1d1JLBo+nSSH5Le2iZj/uqKAPnrxN8Mx4u8RapqcVrG0b3MkKna3/LJjF/7JRXs/wAPrUW/&#10;gzSjcgfaZ4vtUv8AvysZG/VzRXp/W5LQCPUFGkfELS7npb6pbPYOP+mseZYv/HfOrrwc1znjfSZt&#10;W8PT/ZMfb7Z0urTP/PaNtyj/AIFjb/wKtDw/q8HiDR7PUbbiG5iWVfb/AGa89+9HmA1KKKKgArA8&#10;Uaa15arPEu+WL+Bf4lrfooA8xr8//wBpb/lIT8P/APf0T/0a9fpF4utoYWglVQsrH5sfxV+bv7S3&#10;/KQn4f8A+/on/o16+r4b/wB6q/8AXqr/AOkGNX4T9AJPvv8A71FEn33/AN6ivlDY4T4+W32n4CfE&#10;pd2zb4evG/8AIVfPX/BIr/kAfE3/AK+rD/0VLX0z8dNOlg/Z0+J9zKmzf4evFVHX/pk1fM3/AASK&#10;/wCQB8Tf+vqw/wDRUtfY4L/kQY3/ABwMZ/xIn6HUUUV8cbH5mftqf8pBPhh/vaN/6WvX6Xjqa/ND&#10;9tT/AJSCfDD/AHtG/wDS16/S8dTX1Gc/7pgf+vX/ALfIwp/HIkrjvFl1HPeJCq/PF9567GuU8WWG&#10;ydLtfut8j18ubnOUUUUAFbXjmSSbwvbaWCyXOsSxWH+1tbmX/wAhq9WPC2m21yrTyfPLE/yr/cqr&#10;bKPEXxAmvCM2uhQm0iYcqbmTa0p/4CgRf+BtVw+LmA7GNRCixpHtRRgAUVLRUANPPSuM0gHwx4ru&#10;9Hf5NP1R2vdP/wBmX/l4i/8Aaq/7z/3a7QHisDxZoSeIdKNuri3uo2We0uVH+onX7r/5/h3URf2Z&#10;AdBRXOeFtffXLJ/tCfZtUtWMF7ad4pP/AIlvvK3dWFdHSkuUAooopgcb4umSS9hj/wCea5avzj/a&#10;W/5SE/D/AP39E/8ARr1+hur3bXeoSyD+9sSvzy/aW/5SE/D/AP39E/8ARr19Xw3/AL1V/wCvVX/0&#10;gxq/CfoBJ99/96uv8Lae8Fs000WyV2+Uv97bVLRfD63AW5n3BN29Yv71dZXyhseWftR/8m6fEv8A&#10;7F+8/wDRLV8i/wDBIv8A5AHxO/6+tP8A/RUtfXX7Uf8Aybp8S/8AsX7z/wBEtXyL/wAEi/8AkAfE&#10;7/r60/8A9FS19hgv+Sfxf+KBjP8AixP0Nooor482PzM/bU/5SCfDD/e0b/0tev0vHU1+aH7an/KQ&#10;T4Yf72jf+lr1+l46mvqM5/3TA/8AXr/2+RhT+ORJWdrVidS0540+/wDeWtGivlzc8xp8NtLcypHE&#10;u92+7XWSeE7aW4lkaaT5237VNXrDS7bSo3aPh9vzStQBka5qSeEvDpkigWa8YpBBbr/y3nb5UX/P&#10;8NWvCmgnw7okFm0n2i5y0tzOf+W07Hc7/i2axfDpPjDW/wDhIpcDS7YtDpSN/wAtf4Xuv+BfdX/Z&#10;/wB+u3AxVv3Y8oC0UUVABRRRQBx/ibSbqxv017RozJqUK+VPaA7Uvof7p/216q31X+KtjQtcttf0&#10;2K8snLxSDGH+V0b+JGX+Fl/u1rg5rjdW0S7sL+bWvDyA3T/8fenu2yK+x/6BL6P/AMBb1W4+97rA&#10;7OoZ5lt4XlkOFRdzVl+H/Edj4ktGmtHYPE3lz28y7JYH/uOv8LVo3kP2mzliVvvLtrP4QPPXfzpX&#10;Zf42qB/gH4H1/wAU6f4w13wnpd94ts/Ke21S4i3XEHlf6rB/2av2NtHLfLBct5S7tjCsT9pb4Qan&#10;8aPgzq3g3QdXXQb26a3aK8fdtQRyo+Pl+b+Gt6fxxhzco0euZHpRkelfmf8A8OuPib/0VKw/8nP/&#10;AIuj/h1x8Tf+ipWH/k5/8XX0X9m5X/0MI/8AgEzDmn/Kfbv7TwH/AAzt8SvX/hHr3/0S1fI//BIv&#10;jQPib/19WH/oqWuWl/4JZ/Ee4gaOT4n6dLE42vHIl0yt/wCP1Hbf8EqPiDZBjbfEfSbbd9/7PFdR&#10;bv8Avl69nDxymjltbAfXvjlH7E/smXv8/NyH6cZHpRkelfmf/wAOuPib/wBFSsP/ACc/+Lo/4dcf&#10;E3/oqVh/5Of/ABdeN/ZuV/8AQwj/AOATNeaf8p93+JPgh4B8a+M9P8Wa54U03U/EummP7JqdxFvl&#10;h8p96bf91ua9APXpmvmb9jf9mHxN+zdb+K08ReKYvEzavLbvAIvN/ceWrhv9Yx+9ur6YIGOvA718&#10;7i4xhUdKlV54x+0axJKKKjkdUXczbQtYjHEjFcNqcrePL+bSbZv+JDA23UrlOftLf8+yN/d/vt/w&#10;D+/tJtSu/Hs7WmlTS2fh9G23GqxfK9z/ANMrf/Z/vS/98f3l63TdNtdGsYLKygS2tIV2RRRLhVX0&#10;q/4f+ICxDEsUaoiqiKu1VX+GpqKKgAooooAKKKKACiiigDl9a8JDULldTsLptN1qJcLexJu8xf7k&#10;qf8ALROnH/fJWqdr41ksJ4rHxLbro10x2xXatus7j/dk/gb/AGX/APHq7MGq13aQ30EkE8aTRSrt&#10;aKRdyt9afN9mQDLnTbS8bdNArt/eNWIo0iQJGu1V/hFckPB15ohD+G9Tewh7aZdr59p/wH+OL/gL&#10;bf8AZoHjO+0s7Nd0S7s9vH2uw/0q3P8A3z86/wDAlquT+UDsqQisfR/FOka6oGnala3f+xFKpZf+&#10;A1s1n8IBRRRTAKKKr3V5BYQmW4mjt4l/jkYItAEwApc4rlH+I2l3O5NKW516dR9zTYvNT/v7xH/4&#10;9VdrfxRroIuJ4fDdkwz5Vq3n3bf8D+4n/AVaq5JfaA1tf8W6f4e8uO4dpbqX/U2duvmTzf7qd6xD&#10;4f1Hxaxl8RqbTSicrokUm/zf+vh/4v8Armvyf71beg+E9M8Ob2tbfF1N/r7uVvNnn/35G+Zq3QMU&#10;+ZR+ECKGFYY1SNVREXaqr/DU1FFQAUUUUAFFFFABRRRQAUUUUAFFFFABRRRUAYmqeFtH11PM1DS7&#10;S7lx/rJYVLfnjNef+P8ASo/Btp5ujXF9ZEL9xb+dk/74Zyv6UUV34V3nFMZ82eKv2iviJok8q2fi&#10;R413dHtYJP8A0JDXPWH7VXxRnl2yeJ9y7uh0+1/+NUUV+mUsDhPZ/wAKP/gK/wAjOXxHu3wt8Y67&#10;46ij/tnV72fd18idrf8Ai/6ZFa9rHw+8PWo+0/2ZFdXH/PW9ZrlvzkLUUV+dYj3ZJI0OqSJIlREU&#10;Ki9AO1SUUV5ggooooAKKKKACiiigAooooA//2VBLAwQUAAYACAAAACEA8JZSPt4AAAAJAQAADwAA&#10;AGRycy9kb3ducmV2LnhtbEyPwUrDQBCG74LvsIzgzW7SGi0xm1KKeiqCrSDepsk0Cc3Ohuw2Sd/e&#10;6UmP8/3DP99kq8m2aqDeN44NxLMIFHHhyoYrA1/7t4clKB+QS2wdk4ELeVjltzcZpqUb+ZOGXaiU&#10;lLBP0UAdQpdq7YuaLPqZ64glO7reYpCxr3TZ4yjlttXzKHrSFhuWCzV2tKmpOO3O1sD7iON6Eb8O&#10;29Nxc/nZJx/f25iMub+b1i+gAk3hbxmu+qIOuTgd3JlLr1oDybOYB+FJAkry+eIKDgKW0SPoPNP/&#10;P8h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dgrfNZgMAADII&#10;AAAOAAAAAAAAAAAAAAAAADwCAABkcnMvZTJvRG9jLnhtbFBLAQItAAoAAAAAAAAAIQA2T4N7oCAA&#10;AKAgAAAVAAAAAAAAAAAAAAAAAM4FAABkcnMvbWVkaWEvaW1hZ2UxLmpwZWdQSwECLQAUAAYACAAA&#10;ACEA8JZSPt4AAAAJAQAADwAAAAAAAAAAAAAAAAChJgAAZHJzL2Rvd25yZXYueG1sUEsBAi0AFAAG&#10;AAgAAAAhAFhgsxu6AAAAIgEAABkAAAAAAAAAAAAAAAAArCcAAGRycy9fcmVscy9lMm9Eb2MueG1s&#10;LnJlbHNQSwUGAAAAAAYABgB9AQAAnSgAAAAA&#10;">
                <v:rect id="Rectangle 101" o:spid="_x0000_s1027" style="position:absolute;left:585;top:-172;width:178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/FxAAAANwAAAAPAAAAZHJzL2Rvd25yZXYueG1sRI9BawIx&#10;EIXvhf6HMAVvNWuhIqtR1lKhJ6G2UL0NmzFZ3EyWTequ/75zEHqb4b1575vVZgytulKfmsgGZtMC&#10;FHEdbcPOwPfX7nkBKmVki21kMnCjBJv148MKSxsH/qTrITslIZxKNOBz7kqtU+0pYJrGjli0c+wD&#10;Zll7p22Pg4SHVr8UxVwHbFgaPHb05qm+HH6DgffutK9eXdLVT/bHS9wOO793xkyexmoJKtOY/833&#10;6w8r+AvBl2dkAr3+AwAA//8DAFBLAQItABQABgAIAAAAIQDb4fbL7gAAAIUBAAATAAAAAAAAAAAA&#10;AAAAAAAAAABbQ29udGVudF9UeXBlc10ueG1sUEsBAi0AFAAGAAgAAAAhAFr0LFu/AAAAFQEAAAsA&#10;AAAAAAAAAAAAAAAAHwEAAF9yZWxzLy5yZWxzUEsBAi0AFAAGAAgAAAAhAGci38XEAAAA3AAAAA8A&#10;AAAAAAAAAAAAAAAABwIAAGRycy9kb3ducmV2LnhtbFBLBQYAAAAAAwADALcAAAD4Ag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8" type="#_x0000_t75" style="position:absolute;left:736;top:-92;width:147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SCvQAAANwAAAAPAAAAZHJzL2Rvd25yZXYueG1sRE+9CsIw&#10;EN4F3yGc4KapDirVKKIITuLfoNvRnG2xuZQmtvXtjSC43cf3e4tVawpRU+VyywpGwwgEcWJ1zqmC&#10;62U3mIFwHlljYZkUvMnBatntLDDWtuET1WefihDCLkYFmfdlLKVLMjLohrYkDtzDVgZ9gFUqdYVN&#10;CDeFHEfRRBrMOTRkWNImo+R5fhkF0/e+PGG9PV7la3zT1NC9tgel+r12PQfhqfV/8c+912H+bATf&#10;Z8IFcvkBAAD//wMAUEsBAi0AFAAGAAgAAAAhANvh9svuAAAAhQEAABMAAAAAAAAAAAAAAAAAAAAA&#10;AFtDb250ZW50X1R5cGVzXS54bWxQSwECLQAUAAYACAAAACEAWvQsW78AAAAVAQAACwAAAAAAAAAA&#10;AAAAAAAfAQAAX3JlbHMvLnJlbHNQSwECLQAUAAYACAAAACEACOmEgr0AAADcAAAADwAAAAAAAAAA&#10;AAAAAAAHAgAAZHJzL2Rvd25yZXYueG1sUEsFBgAAAAADAAMAtwAAAPEC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3321FB12" w14:textId="1FE2C8AF" w:rsidR="009D2903" w:rsidRPr="009D2903" w:rsidRDefault="00C7232D" w:rsidP="009D29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5440" behindDoc="0" locked="0" layoutInCell="1" allowOverlap="1" wp14:anchorId="5A39B2F2" wp14:editId="1F53A2F0">
            <wp:simplePos x="0" y="0"/>
            <wp:positionH relativeFrom="column">
              <wp:posOffset>5144135</wp:posOffset>
            </wp:positionH>
            <wp:positionV relativeFrom="paragraph">
              <wp:posOffset>29845</wp:posOffset>
            </wp:positionV>
            <wp:extent cx="1828800" cy="647700"/>
            <wp:effectExtent l="0" t="0" r="0" b="0"/>
            <wp:wrapNone/>
            <wp:docPr id="17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9A9B4A3" w14:textId="77777777" w:rsidR="009D2903" w:rsidRDefault="009D2903" w:rsidP="009D2903">
      <w:pPr>
        <w:rPr>
          <w:rFonts w:asciiTheme="minorHAnsi" w:hAnsiTheme="minorHAnsi" w:cstheme="minorHAnsi"/>
        </w:rPr>
      </w:pPr>
    </w:p>
    <w:p w14:paraId="3E83958D" w14:textId="77777777" w:rsidR="00FA7B17" w:rsidRDefault="00FA7B17">
      <w:pPr>
        <w:pStyle w:val="BodyText"/>
        <w:rPr>
          <w:rFonts w:ascii="Garamond"/>
          <w:sz w:val="20"/>
        </w:rPr>
      </w:pPr>
    </w:p>
    <w:p w14:paraId="590D0EE0" w14:textId="77777777" w:rsidR="009D2903" w:rsidRDefault="009D2903">
      <w:pPr>
        <w:pStyle w:val="BodyText"/>
        <w:rPr>
          <w:rFonts w:ascii="Garamond"/>
          <w:sz w:val="20"/>
        </w:rPr>
      </w:pPr>
    </w:p>
    <w:p w14:paraId="65007A3E" w14:textId="77777777" w:rsidR="009D2903" w:rsidRDefault="009D2903">
      <w:pPr>
        <w:pStyle w:val="BodyText"/>
        <w:rPr>
          <w:rFonts w:ascii="Garamond"/>
          <w:sz w:val="20"/>
        </w:rPr>
      </w:pPr>
    </w:p>
    <w:p w14:paraId="5E5E98AE" w14:textId="77777777" w:rsidR="00FA7B17" w:rsidRDefault="00FA7B17">
      <w:pPr>
        <w:pStyle w:val="BodyText"/>
        <w:spacing w:before="8"/>
        <w:rPr>
          <w:rFonts w:ascii="Garamond"/>
          <w:sz w:val="28"/>
        </w:rPr>
      </w:pPr>
    </w:p>
    <w:p w14:paraId="6E142439" w14:textId="77777777" w:rsidR="00FA7B17" w:rsidRPr="00E03B89" w:rsidRDefault="006B3F43">
      <w:pPr>
        <w:pStyle w:val="Heading2"/>
        <w:spacing w:before="101"/>
        <w:ind w:left="2499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>TT C.A.R.E.R. Notes© Instructions and Forms</w:t>
      </w:r>
    </w:p>
    <w:p w14:paraId="15BE96D2" w14:textId="5C955549" w:rsidR="00FA7B17" w:rsidRPr="00E03B89" w:rsidRDefault="006B3F43" w:rsidP="00E03B89">
      <w:pPr>
        <w:pStyle w:val="ListParagraph"/>
        <w:numPr>
          <w:ilvl w:val="0"/>
          <w:numId w:val="4"/>
        </w:numPr>
        <w:tabs>
          <w:tab w:val="left" w:pos="1491"/>
          <w:tab w:val="left" w:pos="1492"/>
        </w:tabs>
        <w:spacing w:before="224"/>
        <w:ind w:right="180" w:hanging="449"/>
        <w:jc w:val="left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Documenting each TT Session is a valuable part of your ongoing learning process. The </w:t>
      </w:r>
      <w:r w:rsidRPr="00E03B89">
        <w:rPr>
          <w:rFonts w:asciiTheme="minorHAnsi" w:hAnsiTheme="minorHAnsi" w:cstheme="minorHAnsi"/>
          <w:b/>
        </w:rPr>
        <w:t>TT C.A.R.E.R Notes</w:t>
      </w:r>
      <w:r w:rsidRPr="00E03B89">
        <w:rPr>
          <w:rFonts w:asciiTheme="minorHAnsi" w:hAnsiTheme="minorHAnsi" w:cstheme="minorHAnsi"/>
        </w:rPr>
        <w:t>© forms are used for your TT</w:t>
      </w:r>
      <w:r w:rsidRPr="00E03B89">
        <w:rPr>
          <w:rFonts w:asciiTheme="minorHAnsi" w:hAnsiTheme="minorHAnsi" w:cstheme="minorHAnsi"/>
          <w:spacing w:val="-38"/>
        </w:rPr>
        <w:t xml:space="preserve"> </w:t>
      </w:r>
      <w:r w:rsidRPr="00E03B89">
        <w:rPr>
          <w:rFonts w:asciiTheme="minorHAnsi" w:hAnsiTheme="minorHAnsi" w:cstheme="minorHAnsi"/>
        </w:rPr>
        <w:t xml:space="preserve">documentation </w:t>
      </w:r>
      <w:r w:rsidR="00DA6988" w:rsidRPr="00E03B89">
        <w:rPr>
          <w:rFonts w:asciiTheme="minorHAnsi" w:hAnsiTheme="minorHAnsi" w:cstheme="minorHAnsi"/>
        </w:rPr>
        <w:t xml:space="preserve">and reflections, </w:t>
      </w:r>
      <w:r w:rsidRPr="00E03B89">
        <w:rPr>
          <w:rFonts w:asciiTheme="minorHAnsi" w:hAnsiTheme="minorHAnsi" w:cstheme="minorHAnsi"/>
        </w:rPr>
        <w:t xml:space="preserve">and are available on the </w:t>
      </w:r>
      <w:r w:rsidR="00162FDD">
        <w:rPr>
          <w:rFonts w:asciiTheme="minorHAnsi" w:hAnsiTheme="minorHAnsi" w:cstheme="minorHAnsi"/>
        </w:rPr>
        <w:br/>
      </w:r>
      <w:r w:rsidRPr="00E03B89">
        <w:rPr>
          <w:rFonts w:asciiTheme="minorHAnsi" w:hAnsiTheme="minorHAnsi" w:cstheme="minorHAnsi"/>
        </w:rPr>
        <w:t>TTIA website</w:t>
      </w:r>
      <w:r w:rsidRPr="00E03B89">
        <w:rPr>
          <w:rFonts w:asciiTheme="minorHAnsi" w:hAnsiTheme="minorHAnsi" w:cstheme="minorHAnsi"/>
          <w:color w:val="0000FF"/>
          <w:spacing w:val="-16"/>
        </w:rPr>
        <w:t xml:space="preserve"> </w:t>
      </w:r>
      <w:hyperlink r:id="rId14">
        <w:r w:rsidRPr="00E03B89">
          <w:rPr>
            <w:rFonts w:asciiTheme="minorHAnsi" w:hAnsiTheme="minorHAnsi" w:cstheme="minorHAnsi"/>
            <w:color w:val="0000FF"/>
            <w:u w:val="single" w:color="0000FF"/>
          </w:rPr>
          <w:t>www.therapeutictouch.org</w:t>
        </w:r>
      </w:hyperlink>
    </w:p>
    <w:p w14:paraId="4BACB05C" w14:textId="65B49A6E" w:rsidR="00FA7B17" w:rsidRPr="00E03B89" w:rsidRDefault="006B3F43" w:rsidP="00383FBE">
      <w:pPr>
        <w:pStyle w:val="ListParagraph"/>
        <w:numPr>
          <w:ilvl w:val="1"/>
          <w:numId w:val="4"/>
        </w:numPr>
        <w:ind w:left="1800" w:right="187" w:hanging="271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  <w:b/>
        </w:rPr>
        <w:t>Single Case Study &amp; Human Energy Field Cue Form</w:t>
      </w:r>
      <w:r w:rsidR="00DA6988" w:rsidRPr="00E03B89">
        <w:rPr>
          <w:rFonts w:asciiTheme="minorHAnsi" w:hAnsiTheme="minorHAnsi" w:cstheme="minorHAnsi"/>
        </w:rPr>
        <w:t xml:space="preserve"> </w:t>
      </w:r>
      <w:r w:rsidR="00E03B89">
        <w:rPr>
          <w:rFonts w:asciiTheme="minorHAnsi" w:hAnsiTheme="minorHAnsi" w:cstheme="minorHAnsi"/>
        </w:rPr>
        <w:t>are</w:t>
      </w:r>
      <w:r w:rsidR="00DA6988" w:rsidRPr="00E03B89">
        <w:rPr>
          <w:rFonts w:asciiTheme="minorHAnsi" w:hAnsiTheme="minorHAnsi" w:cstheme="minorHAnsi"/>
        </w:rPr>
        <w:t xml:space="preserve"> used in c</w:t>
      </w:r>
      <w:r w:rsidRPr="00E03B89">
        <w:rPr>
          <w:rFonts w:asciiTheme="minorHAnsi" w:hAnsiTheme="minorHAnsi" w:cstheme="minorHAnsi"/>
        </w:rPr>
        <w:t xml:space="preserve">lass, </w:t>
      </w:r>
      <w:r w:rsidR="00DA6988" w:rsidRPr="00E03B89">
        <w:rPr>
          <w:rFonts w:asciiTheme="minorHAnsi" w:hAnsiTheme="minorHAnsi" w:cstheme="minorHAnsi"/>
        </w:rPr>
        <w:t xml:space="preserve">during </w:t>
      </w:r>
      <w:r w:rsidRPr="00E03B89">
        <w:rPr>
          <w:rFonts w:asciiTheme="minorHAnsi" w:hAnsiTheme="minorHAnsi" w:cstheme="minorHAnsi"/>
        </w:rPr>
        <w:t xml:space="preserve">mentoring and </w:t>
      </w:r>
      <w:r w:rsidR="00162FDD">
        <w:rPr>
          <w:rFonts w:asciiTheme="minorHAnsi" w:hAnsiTheme="minorHAnsi" w:cstheme="minorHAnsi"/>
        </w:rPr>
        <w:br/>
      </w:r>
      <w:r w:rsidR="00DA6988" w:rsidRPr="005C39FA">
        <w:rPr>
          <w:rFonts w:asciiTheme="minorHAnsi" w:hAnsiTheme="minorHAnsi" w:cstheme="minorHAnsi"/>
        </w:rPr>
        <w:t xml:space="preserve">for the </w:t>
      </w:r>
      <w:bookmarkStart w:id="0" w:name="_Hlk29975013"/>
      <w:r w:rsidR="00E03B89" w:rsidRPr="005C39FA">
        <w:rPr>
          <w:rFonts w:asciiTheme="minorHAnsi" w:hAnsiTheme="minorHAnsi" w:cstheme="minorHAnsi"/>
        </w:rPr>
        <w:t xml:space="preserve">credentialing </w:t>
      </w:r>
      <w:r w:rsidRPr="005C39FA">
        <w:rPr>
          <w:rFonts w:asciiTheme="minorHAnsi" w:hAnsiTheme="minorHAnsi" w:cstheme="minorHAnsi"/>
        </w:rPr>
        <w:t>application</w:t>
      </w:r>
      <w:bookmarkEnd w:id="0"/>
      <w:r w:rsidR="00EC563B" w:rsidRPr="005C39FA">
        <w:rPr>
          <w:rFonts w:asciiTheme="minorHAnsi" w:hAnsiTheme="minorHAnsi" w:cstheme="minorHAnsi"/>
        </w:rPr>
        <w:t>.</w:t>
      </w:r>
    </w:p>
    <w:p w14:paraId="793B1805" w14:textId="125AC62B" w:rsidR="00E03B89" w:rsidRDefault="006B3F43" w:rsidP="00383FBE">
      <w:pPr>
        <w:pStyle w:val="ListParagraph"/>
        <w:numPr>
          <w:ilvl w:val="1"/>
          <w:numId w:val="4"/>
        </w:numPr>
        <w:ind w:left="1858" w:right="187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  <w:b/>
        </w:rPr>
        <w:t xml:space="preserve">Longitudinal Case </w:t>
      </w:r>
      <w:r w:rsidR="009E0DA9">
        <w:rPr>
          <w:rFonts w:asciiTheme="minorHAnsi" w:hAnsiTheme="minorHAnsi" w:cstheme="minorHAnsi"/>
          <w:b/>
        </w:rPr>
        <w:t xml:space="preserve">Narrative Form </w:t>
      </w:r>
      <w:r w:rsidR="00E03B89">
        <w:rPr>
          <w:rFonts w:asciiTheme="minorHAnsi" w:hAnsiTheme="minorHAnsi" w:cstheme="minorHAnsi"/>
        </w:rPr>
        <w:t>are</w:t>
      </w:r>
      <w:r w:rsidR="00DA6988" w:rsidRPr="00E03B89">
        <w:rPr>
          <w:rFonts w:asciiTheme="minorHAnsi" w:hAnsiTheme="minorHAnsi" w:cstheme="minorHAnsi"/>
        </w:rPr>
        <w:t xml:space="preserve"> used f</w:t>
      </w:r>
      <w:r w:rsidRPr="00E03B89">
        <w:rPr>
          <w:rFonts w:asciiTheme="minorHAnsi" w:hAnsiTheme="minorHAnsi" w:cstheme="minorHAnsi"/>
        </w:rPr>
        <w:t xml:space="preserve">or </w:t>
      </w:r>
      <w:r w:rsidR="00E03B89">
        <w:rPr>
          <w:rFonts w:asciiTheme="minorHAnsi" w:hAnsiTheme="minorHAnsi" w:cstheme="minorHAnsi"/>
        </w:rPr>
        <w:t>m</w:t>
      </w:r>
      <w:r w:rsidRPr="00E03B89">
        <w:rPr>
          <w:rFonts w:asciiTheme="minorHAnsi" w:hAnsiTheme="minorHAnsi" w:cstheme="minorHAnsi"/>
        </w:rPr>
        <w:t xml:space="preserve">entoring and </w:t>
      </w:r>
      <w:r w:rsidR="00E03B89">
        <w:rPr>
          <w:rFonts w:asciiTheme="minorHAnsi" w:hAnsiTheme="minorHAnsi" w:cstheme="minorHAnsi"/>
        </w:rPr>
        <w:t xml:space="preserve">the </w:t>
      </w:r>
      <w:r w:rsidR="00E03B89" w:rsidRPr="005C39FA">
        <w:rPr>
          <w:rFonts w:asciiTheme="minorHAnsi" w:hAnsiTheme="minorHAnsi" w:cstheme="minorHAnsi"/>
        </w:rPr>
        <w:t>credentialing application</w:t>
      </w:r>
      <w:r w:rsidR="00EC563B" w:rsidRPr="005C39FA">
        <w:rPr>
          <w:rFonts w:asciiTheme="minorHAnsi" w:hAnsiTheme="minorHAnsi" w:cstheme="minorHAnsi"/>
        </w:rPr>
        <w:t>.</w:t>
      </w:r>
      <w:r w:rsidR="00E03B89" w:rsidRPr="00E03B89">
        <w:rPr>
          <w:rFonts w:asciiTheme="minorHAnsi" w:hAnsiTheme="minorHAnsi" w:cstheme="minorHAnsi"/>
        </w:rPr>
        <w:t xml:space="preserve"> </w:t>
      </w:r>
    </w:p>
    <w:p w14:paraId="73F53E45" w14:textId="3AAE9231" w:rsidR="00FA7B17" w:rsidRPr="00E03B89" w:rsidRDefault="006B3F43" w:rsidP="00383FBE">
      <w:pPr>
        <w:pStyle w:val="ListParagraph"/>
        <w:numPr>
          <w:ilvl w:val="0"/>
          <w:numId w:val="4"/>
        </w:numPr>
        <w:tabs>
          <w:tab w:val="left" w:pos="1903"/>
        </w:tabs>
        <w:spacing w:before="223" w:line="305" w:lineRule="exact"/>
        <w:ind w:right="180"/>
        <w:jc w:val="left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Typed or printed documentation of TT sessions is </w:t>
      </w:r>
      <w:r w:rsidR="00E03B89" w:rsidRPr="00E03B89">
        <w:rPr>
          <w:rFonts w:asciiTheme="minorHAnsi" w:hAnsiTheme="minorHAnsi" w:cstheme="minorHAnsi"/>
        </w:rPr>
        <w:t xml:space="preserve">to be submitted with the credentialing </w:t>
      </w:r>
      <w:r w:rsidR="00E03B89" w:rsidRPr="00E03B89">
        <w:rPr>
          <w:rFonts w:asciiTheme="minorHAnsi" w:hAnsiTheme="minorHAnsi" w:cstheme="minorHAnsi"/>
          <w:spacing w:val="-8"/>
        </w:rPr>
        <w:t>a</w:t>
      </w:r>
      <w:r w:rsidR="0055438F" w:rsidRPr="00E03B89">
        <w:rPr>
          <w:rFonts w:asciiTheme="minorHAnsi" w:hAnsiTheme="minorHAnsi" w:cstheme="minorHAnsi"/>
        </w:rPr>
        <w:t>pplication</w:t>
      </w:r>
      <w:r w:rsidR="00E03B89" w:rsidRPr="00E03B89">
        <w:rPr>
          <w:rFonts w:asciiTheme="minorHAnsi" w:hAnsiTheme="minorHAnsi" w:cstheme="minorHAnsi"/>
        </w:rPr>
        <w:t xml:space="preserve">. </w:t>
      </w:r>
      <w:r w:rsidR="00E03B89">
        <w:rPr>
          <w:rFonts w:asciiTheme="minorHAnsi" w:hAnsiTheme="minorHAnsi" w:cstheme="minorHAnsi"/>
        </w:rPr>
        <w:t xml:space="preserve">  </w:t>
      </w:r>
      <w:r w:rsidRPr="00E03B89">
        <w:rPr>
          <w:rFonts w:asciiTheme="minorHAnsi" w:hAnsiTheme="minorHAnsi" w:cstheme="minorHAnsi"/>
        </w:rPr>
        <w:t>Include descriptions of experiences and perceptions during:</w:t>
      </w:r>
    </w:p>
    <w:p w14:paraId="32598977" w14:textId="11677418" w:rsidR="00122EA3" w:rsidRPr="00122EA3" w:rsidRDefault="00122EA3" w:rsidP="00383FBE">
      <w:pPr>
        <w:spacing w:before="1"/>
        <w:ind w:left="1530"/>
        <w:rPr>
          <w:rFonts w:asciiTheme="minorHAnsi" w:hAnsiTheme="minorHAnsi"/>
        </w:rPr>
      </w:pPr>
      <w:r w:rsidRPr="00122EA3">
        <w:rPr>
          <w:rFonts w:asciiTheme="minorHAnsi" w:hAnsiTheme="minorHAnsi"/>
          <w:b/>
        </w:rPr>
        <w:t xml:space="preserve">C </w:t>
      </w:r>
      <w:r w:rsidRPr="00122EA3">
        <w:rPr>
          <w:rFonts w:asciiTheme="minorHAnsi" w:hAnsiTheme="minorHAnsi"/>
        </w:rPr>
        <w:t xml:space="preserve">– </w:t>
      </w:r>
      <w:r w:rsidRPr="00122EA3">
        <w:rPr>
          <w:rFonts w:asciiTheme="minorHAnsi" w:hAnsiTheme="minorHAnsi"/>
          <w:b/>
        </w:rPr>
        <w:t xml:space="preserve">Call to </w:t>
      </w:r>
      <w:r w:rsidR="00EC563B">
        <w:rPr>
          <w:rFonts w:asciiTheme="minorHAnsi" w:hAnsiTheme="minorHAnsi"/>
          <w:b/>
        </w:rPr>
        <w:t>Compassion (</w:t>
      </w:r>
      <w:r w:rsidR="00EC563B" w:rsidRPr="00383FBE">
        <w:rPr>
          <w:rFonts w:asciiTheme="minorHAnsi" w:hAnsiTheme="minorHAnsi"/>
          <w:bCs/>
        </w:rPr>
        <w:t xml:space="preserve">the </w:t>
      </w:r>
      <w:r w:rsidR="00EC563B">
        <w:rPr>
          <w:rFonts w:asciiTheme="minorHAnsi" w:hAnsiTheme="minorHAnsi"/>
          <w:b/>
        </w:rPr>
        <w:t>Approach</w:t>
      </w:r>
      <w:r>
        <w:rPr>
          <w:rFonts w:asciiTheme="minorHAnsi" w:hAnsiTheme="minorHAnsi"/>
        </w:rPr>
        <w:t xml:space="preserve"> to the Healing Partner, </w:t>
      </w:r>
      <w:r w:rsidRPr="00122EA3">
        <w:rPr>
          <w:rFonts w:asciiTheme="minorHAnsi" w:hAnsiTheme="minorHAnsi"/>
        </w:rPr>
        <w:t>preparation, centering, and intention)</w:t>
      </w:r>
    </w:p>
    <w:p w14:paraId="43400F4D" w14:textId="5246DDB1" w:rsidR="00FA7B17" w:rsidRDefault="006B3F43" w:rsidP="00383FBE">
      <w:pPr>
        <w:pStyle w:val="BodyText"/>
        <w:spacing w:line="306" w:lineRule="exact"/>
        <w:ind w:left="153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  <w:b/>
        </w:rPr>
        <w:t xml:space="preserve">A </w:t>
      </w:r>
      <w:r w:rsidRPr="00E03B89">
        <w:rPr>
          <w:rFonts w:asciiTheme="minorHAnsi" w:hAnsiTheme="minorHAnsi" w:cstheme="minorHAnsi"/>
        </w:rPr>
        <w:t xml:space="preserve">– </w:t>
      </w:r>
      <w:r w:rsidRPr="00E03B89">
        <w:rPr>
          <w:rFonts w:asciiTheme="minorHAnsi" w:hAnsiTheme="minorHAnsi" w:cstheme="minorHAnsi"/>
          <w:b/>
        </w:rPr>
        <w:t xml:space="preserve">Assessment </w:t>
      </w:r>
      <w:r w:rsidRPr="00E03B89">
        <w:rPr>
          <w:rFonts w:asciiTheme="minorHAnsi" w:hAnsiTheme="minorHAnsi" w:cstheme="minorHAnsi"/>
        </w:rPr>
        <w:t>(</w:t>
      </w:r>
      <w:r w:rsidR="00122EA3">
        <w:rPr>
          <w:rFonts w:asciiTheme="minorHAnsi" w:hAnsiTheme="minorHAnsi" w:cstheme="minorHAnsi"/>
        </w:rPr>
        <w:t xml:space="preserve">the </w:t>
      </w:r>
      <w:r w:rsidR="00122EA3" w:rsidRPr="00122EA3">
        <w:rPr>
          <w:rFonts w:asciiTheme="minorHAnsi" w:hAnsiTheme="minorHAnsi" w:cstheme="minorHAnsi"/>
          <w:b/>
          <w:bCs/>
        </w:rPr>
        <w:t>Outreach,</w:t>
      </w:r>
      <w:r w:rsidR="00122EA3">
        <w:rPr>
          <w:rFonts w:asciiTheme="minorHAnsi" w:hAnsiTheme="minorHAnsi" w:cstheme="minorHAnsi"/>
        </w:rPr>
        <w:t xml:space="preserve"> process used </w:t>
      </w:r>
      <w:r w:rsidRPr="00E03B89">
        <w:rPr>
          <w:rFonts w:asciiTheme="minorHAnsi" w:hAnsiTheme="minorHAnsi" w:cstheme="minorHAnsi"/>
        </w:rPr>
        <w:t xml:space="preserve">to obtain and </w:t>
      </w:r>
      <w:r w:rsidR="00122EA3" w:rsidRPr="00122EA3">
        <w:rPr>
          <w:rFonts w:asciiTheme="minorHAnsi" w:hAnsiTheme="minorHAnsi" w:cstheme="minorHAnsi"/>
          <w:b/>
          <w:bCs/>
        </w:rPr>
        <w:t>Search</w:t>
      </w:r>
      <w:r w:rsidR="00122EA3">
        <w:rPr>
          <w:rFonts w:asciiTheme="minorHAnsi" w:hAnsiTheme="minorHAnsi" w:cstheme="minorHAnsi"/>
        </w:rPr>
        <w:t xml:space="preserve"> for </w:t>
      </w:r>
      <w:r w:rsidRPr="00E03B89">
        <w:rPr>
          <w:rFonts w:asciiTheme="minorHAnsi" w:hAnsiTheme="minorHAnsi" w:cstheme="minorHAnsi"/>
        </w:rPr>
        <w:t xml:space="preserve">energetic </w:t>
      </w:r>
      <w:r w:rsidR="00122EA3" w:rsidRPr="00E03B89">
        <w:rPr>
          <w:rFonts w:asciiTheme="minorHAnsi" w:hAnsiTheme="minorHAnsi" w:cstheme="minorHAnsi"/>
        </w:rPr>
        <w:t>cues,</w:t>
      </w:r>
      <w:r w:rsidRPr="00E03B89">
        <w:rPr>
          <w:rFonts w:asciiTheme="minorHAnsi" w:hAnsiTheme="minorHAnsi" w:cstheme="minorHAnsi"/>
        </w:rPr>
        <w:t xml:space="preserve"> plan)</w:t>
      </w:r>
    </w:p>
    <w:p w14:paraId="05C05C32" w14:textId="77777777" w:rsidR="00122EA3" w:rsidRDefault="00122EA3" w:rsidP="00383FBE">
      <w:pPr>
        <w:pStyle w:val="BodyText"/>
        <w:spacing w:line="306" w:lineRule="exact"/>
        <w:ind w:left="1530" w:right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R – Rebalancing &amp; Reassessment </w:t>
      </w:r>
      <w:r w:rsidRPr="00122EA3">
        <w:rPr>
          <w:rFonts w:asciiTheme="minorHAnsi" w:hAnsiTheme="minorHAnsi" w:cstheme="minorHAnsi"/>
          <w:bCs/>
        </w:rPr>
        <w:t>(physical, mental, and emotional activities to help or heal)</w:t>
      </w:r>
    </w:p>
    <w:p w14:paraId="79039F38" w14:textId="189012A9" w:rsidR="00122EA3" w:rsidRPr="00122EA3" w:rsidRDefault="00122EA3" w:rsidP="00383FBE">
      <w:pPr>
        <w:pStyle w:val="BodyText"/>
        <w:spacing w:line="306" w:lineRule="exact"/>
        <w:ind w:left="1530" w:righ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 – Ending &amp; Evaluation </w:t>
      </w:r>
      <w:r w:rsidRPr="00122EA3">
        <w:rPr>
          <w:rFonts w:asciiTheme="minorHAnsi" w:hAnsiTheme="minorHAnsi" w:cstheme="minorHAnsi"/>
          <w:bCs/>
        </w:rPr>
        <w:t xml:space="preserve">(knowing when the session is </w:t>
      </w:r>
      <w:r w:rsidRPr="00122EA3">
        <w:rPr>
          <w:rFonts w:asciiTheme="minorHAnsi" w:hAnsiTheme="minorHAnsi" w:cstheme="minorHAnsi"/>
          <w:b/>
        </w:rPr>
        <w:t>Done</w:t>
      </w:r>
      <w:r w:rsidRPr="00122EA3">
        <w:rPr>
          <w:rFonts w:asciiTheme="minorHAnsi" w:hAnsiTheme="minorHAnsi" w:cstheme="minorHAnsi"/>
          <w:bCs/>
        </w:rPr>
        <w:t xml:space="preserve"> and recognizing changes) </w:t>
      </w:r>
    </w:p>
    <w:p w14:paraId="593E371A" w14:textId="77777777" w:rsidR="00FA7B17" w:rsidRPr="00E03B89" w:rsidRDefault="006B3F43" w:rsidP="00383FBE">
      <w:pPr>
        <w:ind w:left="153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  <w:b/>
        </w:rPr>
        <w:t xml:space="preserve">R </w:t>
      </w:r>
      <w:r w:rsidRPr="00E03B89">
        <w:rPr>
          <w:rFonts w:asciiTheme="minorHAnsi" w:hAnsiTheme="minorHAnsi" w:cstheme="minorHAnsi"/>
        </w:rPr>
        <w:t xml:space="preserve">– </w:t>
      </w:r>
      <w:r w:rsidRPr="00E03B89">
        <w:rPr>
          <w:rFonts w:asciiTheme="minorHAnsi" w:hAnsiTheme="minorHAnsi" w:cstheme="minorHAnsi"/>
          <w:b/>
        </w:rPr>
        <w:t xml:space="preserve">Reflection &amp; Recall </w:t>
      </w:r>
      <w:r w:rsidRPr="00E03B89">
        <w:rPr>
          <w:rFonts w:asciiTheme="minorHAnsi" w:hAnsiTheme="minorHAnsi" w:cstheme="minorHAnsi"/>
        </w:rPr>
        <w:t>(appraising experience, self-inquiry, insights)</w:t>
      </w:r>
    </w:p>
    <w:p w14:paraId="42D4BA96" w14:textId="77777777" w:rsidR="00FA7B17" w:rsidRPr="00E03B89" w:rsidRDefault="00FA7B17" w:rsidP="00E03B89">
      <w:pPr>
        <w:spacing w:before="11"/>
        <w:ind w:right="180"/>
        <w:rPr>
          <w:rFonts w:asciiTheme="minorHAnsi" w:hAnsiTheme="minorHAnsi" w:cstheme="minorHAnsi"/>
          <w:sz w:val="21"/>
        </w:rPr>
      </w:pPr>
    </w:p>
    <w:p w14:paraId="7606D3AC" w14:textId="3F7107A2" w:rsidR="00FA7B17" w:rsidRPr="00E03B89" w:rsidRDefault="006B3F43" w:rsidP="00383FBE">
      <w:pPr>
        <w:pStyle w:val="ListParagraph"/>
        <w:numPr>
          <w:ilvl w:val="0"/>
          <w:numId w:val="4"/>
        </w:numPr>
        <w:tabs>
          <w:tab w:val="left" w:pos="1492"/>
        </w:tabs>
        <w:spacing w:line="242" w:lineRule="auto"/>
        <w:ind w:right="180"/>
        <w:jc w:val="left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Use the </w:t>
      </w:r>
      <w:r w:rsidRPr="00E03B89">
        <w:rPr>
          <w:rFonts w:asciiTheme="minorHAnsi" w:hAnsiTheme="minorHAnsi" w:cstheme="minorHAnsi"/>
          <w:b/>
          <w:i/>
        </w:rPr>
        <w:t xml:space="preserve">Personal TT Human Energy Field Cue &amp; Symbol Reference </w:t>
      </w:r>
      <w:r w:rsidR="00AC7730">
        <w:rPr>
          <w:rFonts w:asciiTheme="minorHAnsi" w:hAnsiTheme="minorHAnsi" w:cstheme="minorHAnsi"/>
          <w:b/>
          <w:i/>
        </w:rPr>
        <w:t xml:space="preserve">Chart </w:t>
      </w:r>
      <w:r w:rsidR="00AC7730" w:rsidRPr="00AC7730">
        <w:rPr>
          <w:rFonts w:asciiTheme="minorHAnsi" w:hAnsiTheme="minorHAnsi" w:cstheme="minorHAnsi"/>
          <w:b/>
          <w:iCs/>
        </w:rPr>
        <w:t xml:space="preserve">(Personal </w:t>
      </w:r>
      <w:proofErr w:type="gramStart"/>
      <w:r w:rsidR="00AC7730" w:rsidRPr="00AC7730">
        <w:rPr>
          <w:rFonts w:asciiTheme="minorHAnsi" w:hAnsiTheme="minorHAnsi" w:cstheme="minorHAnsi"/>
          <w:b/>
          <w:iCs/>
        </w:rPr>
        <w:t>Chart)</w:t>
      </w:r>
      <w:r w:rsidR="009E0DA9">
        <w:rPr>
          <w:rFonts w:asciiTheme="minorHAnsi" w:hAnsiTheme="minorHAnsi" w:cstheme="minorHAnsi"/>
          <w:b/>
          <w:iCs/>
        </w:rPr>
        <w:t xml:space="preserve"> </w:t>
      </w:r>
      <w:r w:rsidRPr="00E03B89">
        <w:rPr>
          <w:rFonts w:asciiTheme="minorHAnsi" w:hAnsiTheme="minorHAnsi" w:cstheme="minorHAnsi"/>
          <w:b/>
          <w:spacing w:val="-56"/>
        </w:rPr>
        <w:t xml:space="preserve"> </w:t>
      </w:r>
      <w:r w:rsidRPr="00E03B89">
        <w:rPr>
          <w:rFonts w:asciiTheme="minorHAnsi" w:hAnsiTheme="minorHAnsi" w:cstheme="minorHAnsi"/>
        </w:rPr>
        <w:t>to</w:t>
      </w:r>
      <w:proofErr w:type="gramEnd"/>
      <w:r w:rsidRPr="00E03B89">
        <w:rPr>
          <w:rFonts w:asciiTheme="minorHAnsi" w:hAnsiTheme="minorHAnsi" w:cstheme="minorHAnsi"/>
        </w:rPr>
        <w:t xml:space="preserve"> represent the human energy field (HEF) cues you </w:t>
      </w:r>
      <w:r w:rsidR="00AC7730">
        <w:rPr>
          <w:rFonts w:asciiTheme="minorHAnsi" w:hAnsiTheme="minorHAnsi" w:cstheme="minorHAnsi"/>
        </w:rPr>
        <w:t xml:space="preserve">notice, </w:t>
      </w:r>
      <w:r w:rsidRPr="00E03B89">
        <w:rPr>
          <w:rFonts w:asciiTheme="minorHAnsi" w:hAnsiTheme="minorHAnsi" w:cstheme="minorHAnsi"/>
        </w:rPr>
        <w:t>perceive or experience during assess</w:t>
      </w:r>
      <w:r w:rsidR="00AC7730">
        <w:rPr>
          <w:rFonts w:asciiTheme="minorHAnsi" w:hAnsiTheme="minorHAnsi" w:cstheme="minorHAnsi"/>
        </w:rPr>
        <w:t>ing</w:t>
      </w:r>
      <w:r w:rsidRPr="00E03B89">
        <w:rPr>
          <w:rFonts w:asciiTheme="minorHAnsi" w:hAnsiTheme="minorHAnsi" w:cstheme="minorHAnsi"/>
        </w:rPr>
        <w:t xml:space="preserve"> and reassess</w:t>
      </w:r>
      <w:r w:rsidR="00AC7730">
        <w:rPr>
          <w:rFonts w:asciiTheme="minorHAnsi" w:hAnsiTheme="minorHAnsi" w:cstheme="minorHAnsi"/>
        </w:rPr>
        <w:t>ing</w:t>
      </w:r>
      <w:r w:rsidR="00DA6988" w:rsidRPr="00E03B89">
        <w:rPr>
          <w:rFonts w:asciiTheme="minorHAnsi" w:hAnsiTheme="minorHAnsi" w:cstheme="minorHAnsi"/>
        </w:rPr>
        <w:t xml:space="preserve"> the Healing Partner (Hp)</w:t>
      </w:r>
    </w:p>
    <w:p w14:paraId="7EF35CC0" w14:textId="77777777" w:rsidR="00FA7B17" w:rsidRPr="00E03B89" w:rsidRDefault="006B3F43" w:rsidP="00383FBE">
      <w:pPr>
        <w:pStyle w:val="ListParagraph"/>
        <w:numPr>
          <w:ilvl w:val="0"/>
          <w:numId w:val="3"/>
        </w:numPr>
        <w:spacing w:line="297" w:lineRule="exact"/>
        <w:ind w:left="189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>There are examples of cues &amp; symbols on the chart for your</w:t>
      </w:r>
      <w:r w:rsidRPr="00E03B89">
        <w:rPr>
          <w:rFonts w:asciiTheme="minorHAnsi" w:hAnsiTheme="minorHAnsi" w:cstheme="minorHAnsi"/>
          <w:spacing w:val="-20"/>
        </w:rPr>
        <w:t xml:space="preserve"> </w:t>
      </w:r>
      <w:r w:rsidR="00DA6988" w:rsidRPr="00E03B89">
        <w:rPr>
          <w:rFonts w:asciiTheme="minorHAnsi" w:hAnsiTheme="minorHAnsi" w:cstheme="minorHAnsi"/>
        </w:rPr>
        <w:t>use</w:t>
      </w:r>
    </w:p>
    <w:p w14:paraId="593A27E9" w14:textId="3B666002" w:rsidR="00FA7B17" w:rsidRPr="00E03B89" w:rsidRDefault="006B3F43" w:rsidP="00383FBE">
      <w:pPr>
        <w:pStyle w:val="ListParagraph"/>
        <w:numPr>
          <w:ilvl w:val="0"/>
          <w:numId w:val="3"/>
        </w:numPr>
        <w:ind w:left="189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Create your own illustrations or symbols of </w:t>
      </w:r>
      <w:r w:rsidR="00AC7730">
        <w:rPr>
          <w:rFonts w:asciiTheme="minorHAnsi" w:hAnsiTheme="minorHAnsi" w:cstheme="minorHAnsi"/>
        </w:rPr>
        <w:t>HEF</w:t>
      </w:r>
      <w:r w:rsidRPr="00E03B89">
        <w:rPr>
          <w:rFonts w:asciiTheme="minorHAnsi" w:hAnsiTheme="minorHAnsi" w:cstheme="minorHAnsi"/>
          <w:spacing w:val="-17"/>
        </w:rPr>
        <w:t xml:space="preserve"> </w:t>
      </w:r>
      <w:r w:rsidR="00DA6988" w:rsidRPr="00E03B89">
        <w:rPr>
          <w:rFonts w:asciiTheme="minorHAnsi" w:hAnsiTheme="minorHAnsi" w:cstheme="minorHAnsi"/>
        </w:rPr>
        <w:t>cues</w:t>
      </w:r>
      <w:r w:rsidR="00AC7730">
        <w:rPr>
          <w:rFonts w:asciiTheme="minorHAnsi" w:hAnsiTheme="minorHAnsi" w:cstheme="minorHAnsi"/>
        </w:rPr>
        <w:t xml:space="preserve"> to record on the HEF Form</w:t>
      </w:r>
    </w:p>
    <w:p w14:paraId="271A00B8" w14:textId="77777777" w:rsidR="00FA7B17" w:rsidRPr="00E03B89" w:rsidRDefault="006B3F43" w:rsidP="00383FBE">
      <w:pPr>
        <w:pStyle w:val="ListParagraph"/>
        <w:numPr>
          <w:ilvl w:val="0"/>
          <w:numId w:val="3"/>
        </w:numPr>
        <w:spacing w:before="1"/>
        <w:ind w:left="189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Use black or colored lettering for Personal Cues &amp; </w:t>
      </w:r>
      <w:r w:rsidR="00DA6988" w:rsidRPr="00E03B89">
        <w:rPr>
          <w:rFonts w:asciiTheme="minorHAnsi" w:hAnsiTheme="minorHAnsi" w:cstheme="minorHAnsi"/>
        </w:rPr>
        <w:t>Symbols (use 3 distinct colors)</w:t>
      </w:r>
    </w:p>
    <w:p w14:paraId="2B9A5BFA" w14:textId="7BB0A2E2" w:rsidR="00234ED7" w:rsidRPr="00E03B89" w:rsidRDefault="006B3F43" w:rsidP="00383FBE">
      <w:pPr>
        <w:pStyle w:val="ListParagraph"/>
        <w:numPr>
          <w:ilvl w:val="0"/>
          <w:numId w:val="3"/>
        </w:numPr>
        <w:spacing w:line="242" w:lineRule="auto"/>
        <w:ind w:left="189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The terms at the bottom of </w:t>
      </w:r>
      <w:r w:rsidR="00AC7730">
        <w:rPr>
          <w:rFonts w:asciiTheme="minorHAnsi" w:hAnsiTheme="minorHAnsi" w:cstheme="minorHAnsi"/>
        </w:rPr>
        <w:t xml:space="preserve">your </w:t>
      </w:r>
      <w:r w:rsidR="00AC7730" w:rsidRPr="00AC7730">
        <w:rPr>
          <w:rFonts w:asciiTheme="minorHAnsi" w:hAnsiTheme="minorHAnsi" w:cstheme="minorHAnsi"/>
          <w:b/>
          <w:bCs/>
        </w:rPr>
        <w:t>Personal Chart</w:t>
      </w:r>
      <w:r w:rsidR="00AC7730">
        <w:rPr>
          <w:rFonts w:asciiTheme="minorHAnsi" w:hAnsiTheme="minorHAnsi" w:cstheme="minorHAnsi"/>
        </w:rPr>
        <w:t xml:space="preserve"> may he</w:t>
      </w:r>
      <w:r w:rsidRPr="00E03B89">
        <w:rPr>
          <w:rFonts w:asciiTheme="minorHAnsi" w:hAnsiTheme="minorHAnsi" w:cstheme="minorHAnsi"/>
        </w:rPr>
        <w:t xml:space="preserve">lp you describe HEF field cues you </w:t>
      </w:r>
      <w:r w:rsidR="00AC7730">
        <w:rPr>
          <w:rFonts w:asciiTheme="minorHAnsi" w:hAnsiTheme="minorHAnsi" w:cstheme="minorHAnsi"/>
        </w:rPr>
        <w:t xml:space="preserve">notice, </w:t>
      </w:r>
      <w:r w:rsidRPr="00E03B89">
        <w:rPr>
          <w:rFonts w:asciiTheme="minorHAnsi" w:hAnsiTheme="minorHAnsi" w:cstheme="minorHAnsi"/>
        </w:rPr>
        <w:t>perceive or experience; add your own words &amp;</w:t>
      </w:r>
      <w:r w:rsidRPr="00E03B89">
        <w:rPr>
          <w:rFonts w:asciiTheme="minorHAnsi" w:hAnsiTheme="minorHAnsi" w:cstheme="minorHAnsi"/>
          <w:spacing w:val="-32"/>
        </w:rPr>
        <w:t xml:space="preserve"> </w:t>
      </w:r>
      <w:r w:rsidR="00DA6988" w:rsidRPr="00E03B89">
        <w:rPr>
          <w:rFonts w:asciiTheme="minorHAnsi" w:hAnsiTheme="minorHAnsi" w:cstheme="minorHAnsi"/>
        </w:rPr>
        <w:t>definitions</w:t>
      </w:r>
    </w:p>
    <w:p w14:paraId="5BC74416" w14:textId="77777777" w:rsidR="00234ED7" w:rsidRPr="00E03B89" w:rsidRDefault="00234ED7" w:rsidP="00E03B89">
      <w:pPr>
        <w:pStyle w:val="ListParagraph"/>
        <w:tabs>
          <w:tab w:val="left" w:pos="1760"/>
          <w:tab w:val="left" w:pos="1761"/>
        </w:tabs>
        <w:spacing w:line="242" w:lineRule="auto"/>
        <w:ind w:left="1760" w:right="180" w:firstLine="0"/>
        <w:rPr>
          <w:rFonts w:asciiTheme="minorHAnsi" w:hAnsiTheme="minorHAnsi" w:cstheme="minorHAnsi"/>
        </w:rPr>
      </w:pPr>
    </w:p>
    <w:p w14:paraId="3DDD35CD" w14:textId="715F0CD5" w:rsidR="00FA7B17" w:rsidRPr="00AC7730" w:rsidRDefault="006B3F43" w:rsidP="00AC7730">
      <w:pPr>
        <w:pStyle w:val="ListParagraph"/>
        <w:numPr>
          <w:ilvl w:val="0"/>
          <w:numId w:val="4"/>
        </w:numPr>
        <w:spacing w:line="242" w:lineRule="auto"/>
        <w:ind w:right="180"/>
        <w:jc w:val="left"/>
        <w:rPr>
          <w:rFonts w:asciiTheme="minorHAnsi" w:hAnsiTheme="minorHAnsi" w:cstheme="minorHAnsi"/>
        </w:rPr>
      </w:pPr>
      <w:r w:rsidRPr="00AC7730">
        <w:rPr>
          <w:rFonts w:asciiTheme="minorHAnsi" w:hAnsiTheme="minorHAnsi" w:cstheme="minorHAnsi"/>
          <w:bCs/>
        </w:rPr>
        <w:t xml:space="preserve">Submit </w:t>
      </w:r>
      <w:r w:rsidR="00AC7730" w:rsidRPr="00AC7730">
        <w:rPr>
          <w:rFonts w:asciiTheme="minorHAnsi" w:hAnsiTheme="minorHAnsi" w:cstheme="minorHAnsi"/>
          <w:bCs/>
        </w:rPr>
        <w:t>your</w:t>
      </w:r>
      <w:r w:rsidR="00AC7730" w:rsidRPr="00AC7730">
        <w:rPr>
          <w:rFonts w:asciiTheme="minorHAnsi" w:hAnsiTheme="minorHAnsi" w:cstheme="minorHAnsi"/>
          <w:b/>
        </w:rPr>
        <w:t xml:space="preserve"> Personal Chart of Cues and Symbols </w:t>
      </w:r>
      <w:r w:rsidR="00AC7730" w:rsidRPr="00AC7730">
        <w:rPr>
          <w:rFonts w:asciiTheme="minorHAnsi" w:hAnsiTheme="minorHAnsi" w:cstheme="minorHAnsi"/>
          <w:bCs/>
        </w:rPr>
        <w:t>with</w:t>
      </w:r>
      <w:r w:rsidRPr="00AC7730">
        <w:rPr>
          <w:rFonts w:asciiTheme="minorHAnsi" w:hAnsiTheme="minorHAnsi" w:cstheme="minorHAnsi"/>
        </w:rPr>
        <w:t xml:space="preserve"> your </w:t>
      </w:r>
      <w:r w:rsidRPr="00AC7730">
        <w:rPr>
          <w:rFonts w:asciiTheme="minorHAnsi" w:hAnsiTheme="minorHAnsi" w:cstheme="minorHAnsi"/>
          <w:b/>
        </w:rPr>
        <w:t>TT</w:t>
      </w:r>
      <w:r w:rsidR="00AC7730">
        <w:rPr>
          <w:rFonts w:asciiTheme="minorHAnsi" w:hAnsiTheme="minorHAnsi" w:cstheme="minorHAnsi"/>
          <w:b/>
        </w:rPr>
        <w:t xml:space="preserve"> </w:t>
      </w:r>
      <w:r w:rsidRPr="00AC7730">
        <w:rPr>
          <w:rFonts w:asciiTheme="minorHAnsi" w:hAnsiTheme="minorHAnsi" w:cstheme="minorHAnsi"/>
          <w:b/>
        </w:rPr>
        <w:t xml:space="preserve">C.A.R.E.R Notes© </w:t>
      </w:r>
      <w:r w:rsidRPr="00AC7730">
        <w:rPr>
          <w:rFonts w:asciiTheme="minorHAnsi" w:hAnsiTheme="minorHAnsi" w:cstheme="minorHAnsi"/>
        </w:rPr>
        <w:t>to your mentor/teacher and</w:t>
      </w:r>
      <w:r w:rsidR="00DA6988" w:rsidRPr="00AC7730">
        <w:rPr>
          <w:rFonts w:asciiTheme="minorHAnsi" w:hAnsiTheme="minorHAnsi" w:cstheme="minorHAnsi"/>
        </w:rPr>
        <w:t xml:space="preserve"> with your </w:t>
      </w:r>
      <w:r w:rsidR="00AC7730">
        <w:rPr>
          <w:rFonts w:asciiTheme="minorHAnsi" w:hAnsiTheme="minorHAnsi" w:cstheme="minorHAnsi"/>
        </w:rPr>
        <w:t xml:space="preserve">credentialing </w:t>
      </w:r>
      <w:r w:rsidR="00DA6988" w:rsidRPr="00AC7730">
        <w:rPr>
          <w:rFonts w:asciiTheme="minorHAnsi" w:hAnsiTheme="minorHAnsi" w:cstheme="minorHAnsi"/>
        </w:rPr>
        <w:t>application</w:t>
      </w:r>
    </w:p>
    <w:p w14:paraId="6A65D748" w14:textId="77777777" w:rsidR="00FA7B17" w:rsidRPr="00E03B89" w:rsidRDefault="00FA7B17" w:rsidP="00E03B89">
      <w:pPr>
        <w:spacing w:before="13"/>
        <w:ind w:right="180"/>
        <w:rPr>
          <w:rFonts w:asciiTheme="minorHAnsi" w:hAnsiTheme="minorHAnsi" w:cstheme="minorHAnsi"/>
          <w:sz w:val="21"/>
        </w:rPr>
      </w:pPr>
    </w:p>
    <w:p w14:paraId="6000CEE1" w14:textId="77777777" w:rsidR="00FA7B17" w:rsidRPr="00E03B89" w:rsidRDefault="006B3F43" w:rsidP="00383FBE">
      <w:pPr>
        <w:pStyle w:val="ListParagraph"/>
        <w:numPr>
          <w:ilvl w:val="0"/>
          <w:numId w:val="4"/>
        </w:numPr>
        <w:ind w:right="180"/>
        <w:jc w:val="left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Use </w:t>
      </w:r>
      <w:r w:rsidR="00DA6988" w:rsidRPr="00E03B89">
        <w:rPr>
          <w:rFonts w:asciiTheme="minorHAnsi" w:hAnsiTheme="minorHAnsi" w:cstheme="minorHAnsi"/>
          <w:b/>
        </w:rPr>
        <w:t xml:space="preserve">TT Process Questions </w:t>
      </w:r>
      <w:r w:rsidRPr="00E03B89">
        <w:rPr>
          <w:rFonts w:asciiTheme="minorHAnsi" w:hAnsiTheme="minorHAnsi" w:cstheme="minorHAnsi"/>
        </w:rPr>
        <w:t>to guide documentation and reflections of</w:t>
      </w:r>
      <w:r w:rsidRPr="00E03B89">
        <w:rPr>
          <w:rFonts w:asciiTheme="minorHAnsi" w:hAnsiTheme="minorHAnsi" w:cstheme="minorHAnsi"/>
          <w:spacing w:val="-30"/>
        </w:rPr>
        <w:t xml:space="preserve"> </w:t>
      </w:r>
      <w:r w:rsidRPr="00E03B89">
        <w:rPr>
          <w:rFonts w:asciiTheme="minorHAnsi" w:hAnsiTheme="minorHAnsi" w:cstheme="minorHAnsi"/>
        </w:rPr>
        <w:t>sessions</w:t>
      </w:r>
    </w:p>
    <w:p w14:paraId="1A0D72E5" w14:textId="77777777" w:rsidR="00FA7B17" w:rsidRPr="00E03B89" w:rsidRDefault="00FA7B17" w:rsidP="00E03B89">
      <w:pPr>
        <w:spacing w:before="1"/>
        <w:ind w:right="180"/>
        <w:rPr>
          <w:rFonts w:asciiTheme="minorHAnsi" w:hAnsiTheme="minorHAnsi" w:cstheme="minorHAnsi"/>
        </w:rPr>
      </w:pPr>
    </w:p>
    <w:p w14:paraId="10FD76EA" w14:textId="77EABDCD" w:rsidR="00FA7B17" w:rsidRPr="00E03B89" w:rsidRDefault="006B3F43" w:rsidP="00383FBE">
      <w:pPr>
        <w:pStyle w:val="ListParagraph"/>
        <w:numPr>
          <w:ilvl w:val="0"/>
          <w:numId w:val="4"/>
        </w:numPr>
        <w:ind w:right="180"/>
        <w:jc w:val="left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Use </w:t>
      </w:r>
      <w:r w:rsidR="00383FBE">
        <w:rPr>
          <w:rFonts w:asciiTheme="minorHAnsi" w:hAnsiTheme="minorHAnsi" w:cstheme="minorHAnsi"/>
        </w:rPr>
        <w:t>t</w:t>
      </w:r>
      <w:r w:rsidRPr="00E03B89">
        <w:rPr>
          <w:rFonts w:asciiTheme="minorHAnsi" w:hAnsiTheme="minorHAnsi" w:cstheme="minorHAnsi"/>
        </w:rPr>
        <w:t xml:space="preserve">he </w:t>
      </w:r>
      <w:r w:rsidRPr="00E03B89">
        <w:rPr>
          <w:rFonts w:asciiTheme="minorHAnsi" w:hAnsiTheme="minorHAnsi" w:cstheme="minorHAnsi"/>
          <w:b/>
        </w:rPr>
        <w:t xml:space="preserve">Human Energy Field Cue Form </w:t>
      </w:r>
      <w:r w:rsidRPr="00E03B89">
        <w:rPr>
          <w:rFonts w:asciiTheme="minorHAnsi" w:hAnsiTheme="minorHAnsi" w:cstheme="minorHAnsi"/>
        </w:rPr>
        <w:t xml:space="preserve">to document the cues and the locations of energy cues you </w:t>
      </w:r>
      <w:r w:rsidR="00AC7730">
        <w:rPr>
          <w:rFonts w:asciiTheme="minorHAnsi" w:hAnsiTheme="minorHAnsi" w:cstheme="minorHAnsi"/>
        </w:rPr>
        <w:t xml:space="preserve">notice, </w:t>
      </w:r>
      <w:r w:rsidRPr="00E03B89">
        <w:rPr>
          <w:rFonts w:asciiTheme="minorHAnsi" w:hAnsiTheme="minorHAnsi" w:cstheme="minorHAnsi"/>
        </w:rPr>
        <w:t>perceived or experienced during each TT</w:t>
      </w:r>
      <w:r w:rsidRPr="00E03B89">
        <w:rPr>
          <w:rFonts w:asciiTheme="minorHAnsi" w:hAnsiTheme="minorHAnsi" w:cstheme="minorHAnsi"/>
          <w:spacing w:val="-18"/>
        </w:rPr>
        <w:t xml:space="preserve"> </w:t>
      </w:r>
      <w:r w:rsidR="00DA6988" w:rsidRPr="00E03B89">
        <w:rPr>
          <w:rFonts w:asciiTheme="minorHAnsi" w:hAnsiTheme="minorHAnsi" w:cstheme="minorHAnsi"/>
        </w:rPr>
        <w:t>session</w:t>
      </w:r>
    </w:p>
    <w:p w14:paraId="66C79991" w14:textId="5740E571" w:rsidR="00FA7B17" w:rsidRPr="00E03B89" w:rsidRDefault="006B3F43" w:rsidP="00383FBE">
      <w:pPr>
        <w:pStyle w:val="ListParagraph"/>
        <w:numPr>
          <w:ilvl w:val="0"/>
          <w:numId w:val="2"/>
        </w:numPr>
        <w:ind w:left="198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Record cue symbols or draw HEF characteristics </w:t>
      </w:r>
      <w:r w:rsidR="00AC7730">
        <w:rPr>
          <w:rFonts w:asciiTheme="minorHAnsi" w:hAnsiTheme="minorHAnsi" w:cstheme="minorHAnsi"/>
        </w:rPr>
        <w:t xml:space="preserve">noticed, </w:t>
      </w:r>
      <w:r w:rsidRPr="00E03B89">
        <w:rPr>
          <w:rFonts w:asciiTheme="minorHAnsi" w:hAnsiTheme="minorHAnsi" w:cstheme="minorHAnsi"/>
        </w:rPr>
        <w:t>perceived or</w:t>
      </w:r>
      <w:r w:rsidRPr="00E03B89">
        <w:rPr>
          <w:rFonts w:asciiTheme="minorHAnsi" w:hAnsiTheme="minorHAnsi" w:cstheme="minorHAnsi"/>
          <w:spacing w:val="-30"/>
        </w:rPr>
        <w:t xml:space="preserve"> </w:t>
      </w:r>
      <w:r w:rsidRPr="00E03B89">
        <w:rPr>
          <w:rFonts w:asciiTheme="minorHAnsi" w:hAnsiTheme="minorHAnsi" w:cstheme="minorHAnsi"/>
        </w:rPr>
        <w:t>experienced during the initial and final</w:t>
      </w:r>
      <w:r w:rsidRPr="00E03B89">
        <w:rPr>
          <w:rFonts w:asciiTheme="minorHAnsi" w:hAnsiTheme="minorHAnsi" w:cstheme="minorHAnsi"/>
          <w:spacing w:val="-11"/>
        </w:rPr>
        <w:t xml:space="preserve"> </w:t>
      </w:r>
      <w:r w:rsidR="00DA6988" w:rsidRPr="00E03B89">
        <w:rPr>
          <w:rFonts w:asciiTheme="minorHAnsi" w:hAnsiTheme="minorHAnsi" w:cstheme="minorHAnsi"/>
        </w:rPr>
        <w:t>assessments</w:t>
      </w:r>
    </w:p>
    <w:p w14:paraId="125B301D" w14:textId="77777777" w:rsidR="00FA7B17" w:rsidRPr="00E03B89" w:rsidRDefault="00FA7B17" w:rsidP="00E03B89">
      <w:pPr>
        <w:spacing w:before="12"/>
        <w:ind w:right="180"/>
        <w:rPr>
          <w:rFonts w:asciiTheme="minorHAnsi" w:hAnsiTheme="minorHAnsi" w:cstheme="minorHAnsi"/>
          <w:sz w:val="21"/>
        </w:rPr>
      </w:pPr>
    </w:p>
    <w:p w14:paraId="4F51733E" w14:textId="77777777" w:rsidR="00FA7B17" w:rsidRPr="00E03B89" w:rsidRDefault="00FA7B17" w:rsidP="00E03B89">
      <w:pPr>
        <w:spacing w:line="242" w:lineRule="auto"/>
        <w:ind w:right="180"/>
        <w:rPr>
          <w:rFonts w:asciiTheme="minorHAnsi" w:hAnsiTheme="minorHAnsi" w:cstheme="minorHAnsi"/>
          <w:sz w:val="20"/>
        </w:rPr>
        <w:sectPr w:rsidR="00FA7B17" w:rsidRPr="00E03B89" w:rsidSect="00E03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440" w:right="720" w:bottom="800" w:left="720" w:header="0" w:footer="619" w:gutter="0"/>
          <w:pgNumType w:start="6"/>
          <w:cols w:space="720"/>
        </w:sectPr>
      </w:pPr>
    </w:p>
    <w:p w14:paraId="02BEFFE6" w14:textId="77777777" w:rsidR="00FA7B17" w:rsidRPr="00E03B89" w:rsidRDefault="006B3F43" w:rsidP="00E03B89">
      <w:pPr>
        <w:pStyle w:val="Heading2"/>
        <w:spacing w:before="81" w:line="390" w:lineRule="exact"/>
        <w:ind w:left="2814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lastRenderedPageBreak/>
        <w:t>Therapeutic Touch (TT) Process Questions</w:t>
      </w:r>
    </w:p>
    <w:p w14:paraId="746BBD05" w14:textId="250ECBEC" w:rsidR="00FA7B17" w:rsidRPr="00AC7730" w:rsidRDefault="006B3F43" w:rsidP="00D10DEB">
      <w:pPr>
        <w:pStyle w:val="Heading3"/>
        <w:spacing w:line="293" w:lineRule="exact"/>
        <w:ind w:right="180"/>
        <w:rPr>
          <w:rFonts w:asciiTheme="minorHAnsi" w:hAnsiTheme="minorHAnsi" w:cstheme="minorHAnsi"/>
          <w:b w:val="0"/>
          <w:bCs w:val="0"/>
        </w:rPr>
      </w:pPr>
      <w:r w:rsidRPr="00E03B89">
        <w:rPr>
          <w:rFonts w:asciiTheme="minorHAnsi" w:hAnsiTheme="minorHAnsi" w:cstheme="minorHAnsi"/>
          <w:u w:val="single"/>
        </w:rPr>
        <w:t>Call to Compassion</w:t>
      </w:r>
      <w:r w:rsidR="00AC7730">
        <w:rPr>
          <w:rFonts w:asciiTheme="minorHAnsi" w:hAnsiTheme="minorHAnsi" w:cstheme="minorHAnsi"/>
          <w:u w:val="single"/>
        </w:rPr>
        <w:t>:</w:t>
      </w:r>
      <w:r w:rsidR="00D10DEB">
        <w:rPr>
          <w:rFonts w:asciiTheme="minorHAnsi" w:hAnsiTheme="minorHAnsi" w:cstheme="minorHAnsi"/>
          <w:u w:val="single"/>
        </w:rPr>
        <w:t xml:space="preserve"> </w:t>
      </w:r>
      <w:r w:rsidRPr="00AC7730">
        <w:rPr>
          <w:rFonts w:asciiTheme="minorHAnsi" w:hAnsiTheme="minorHAnsi" w:cstheme="minorHAnsi"/>
          <w:b w:val="0"/>
          <w:bCs w:val="0"/>
        </w:rPr>
        <w:t>(process of initiating a compassionate relationship/connection with another person)</w:t>
      </w:r>
    </w:p>
    <w:p w14:paraId="643F57EF" w14:textId="7BE1897E" w:rsidR="00FA7B17" w:rsidRDefault="006B3F43" w:rsidP="0044691F">
      <w:pPr>
        <w:pStyle w:val="BodyText"/>
        <w:numPr>
          <w:ilvl w:val="0"/>
          <w:numId w:val="21"/>
        </w:numPr>
        <w:spacing w:line="268" w:lineRule="exact"/>
        <w:ind w:left="1000" w:right="180"/>
        <w:rPr>
          <w:rFonts w:asciiTheme="minorHAnsi" w:hAnsiTheme="minorHAnsi" w:cstheme="minorHAnsi"/>
        </w:rPr>
      </w:pPr>
      <w:r w:rsidRPr="00E03B89">
        <w:rPr>
          <w:rFonts w:asciiTheme="minorHAnsi" w:hAnsiTheme="minorHAnsi" w:cstheme="minorHAnsi"/>
        </w:rPr>
        <w:t xml:space="preserve">Describe how you learned the </w:t>
      </w:r>
      <w:r w:rsidRPr="00AC7730">
        <w:rPr>
          <w:rFonts w:asciiTheme="minorHAnsi" w:hAnsiTheme="minorHAnsi" w:cstheme="minorHAnsi"/>
          <w:b/>
          <w:bCs/>
        </w:rPr>
        <w:t xml:space="preserve">Healing Partner </w:t>
      </w:r>
      <w:r w:rsidR="00AC7730" w:rsidRPr="00AC7730">
        <w:rPr>
          <w:rFonts w:asciiTheme="minorHAnsi" w:hAnsiTheme="minorHAnsi" w:cstheme="minorHAnsi"/>
          <w:b/>
          <w:bCs/>
        </w:rPr>
        <w:t>(</w:t>
      </w:r>
      <w:r w:rsidRPr="00AC7730">
        <w:rPr>
          <w:rFonts w:asciiTheme="minorHAnsi" w:hAnsiTheme="minorHAnsi" w:cstheme="minorHAnsi"/>
          <w:b/>
          <w:bCs/>
        </w:rPr>
        <w:t>Hp</w:t>
      </w:r>
      <w:r w:rsidR="00AC7730" w:rsidRPr="00AC7730">
        <w:rPr>
          <w:rFonts w:asciiTheme="minorHAnsi" w:hAnsiTheme="minorHAnsi" w:cstheme="minorHAnsi"/>
          <w:b/>
          <w:bCs/>
        </w:rPr>
        <w:t>)</w:t>
      </w:r>
      <w:r w:rsidRPr="00E03B89">
        <w:rPr>
          <w:rFonts w:asciiTheme="minorHAnsi" w:hAnsiTheme="minorHAnsi" w:cstheme="minorHAnsi"/>
        </w:rPr>
        <w:t xml:space="preserve"> needed help or healing</w:t>
      </w:r>
    </w:p>
    <w:p w14:paraId="1871D425" w14:textId="77777777" w:rsidR="00706C13" w:rsidRPr="00B231BD" w:rsidRDefault="00706C13" w:rsidP="00706C13">
      <w:pPr>
        <w:pStyle w:val="ListParagraph"/>
        <w:numPr>
          <w:ilvl w:val="0"/>
          <w:numId w:val="21"/>
        </w:numPr>
        <w:ind w:left="1000" w:right="180"/>
        <w:rPr>
          <w:rFonts w:asciiTheme="minorHAnsi" w:hAnsiTheme="minorHAnsi" w:cstheme="minorHAnsi"/>
        </w:rPr>
      </w:pPr>
      <w:r w:rsidRPr="00B231BD">
        <w:rPr>
          <w:rFonts w:asciiTheme="minorHAnsi" w:hAnsiTheme="minorHAnsi" w:cstheme="minorHAnsi"/>
        </w:rPr>
        <w:t>How did you prepare yourself for the session?</w:t>
      </w:r>
    </w:p>
    <w:p w14:paraId="6D1D6AFA" w14:textId="1958B9ED" w:rsidR="00FA7B17" w:rsidRPr="00B231BD" w:rsidRDefault="006B3F43" w:rsidP="0044691F">
      <w:pPr>
        <w:pStyle w:val="ListParagraph"/>
        <w:numPr>
          <w:ilvl w:val="0"/>
          <w:numId w:val="21"/>
        </w:numPr>
        <w:ind w:left="1000" w:right="180"/>
        <w:rPr>
          <w:rFonts w:asciiTheme="minorHAnsi" w:hAnsiTheme="minorHAnsi" w:cstheme="minorHAnsi"/>
        </w:rPr>
      </w:pPr>
      <w:r w:rsidRPr="00B231BD">
        <w:rPr>
          <w:rFonts w:asciiTheme="minorHAnsi" w:hAnsiTheme="minorHAnsi" w:cstheme="minorHAnsi"/>
        </w:rPr>
        <w:t xml:space="preserve">What was your </w:t>
      </w:r>
      <w:r w:rsidRPr="00B231BD">
        <w:rPr>
          <w:rFonts w:asciiTheme="minorHAnsi" w:hAnsiTheme="minorHAnsi" w:cstheme="minorHAnsi"/>
          <w:b/>
        </w:rPr>
        <w:t>APPROACH (invitation to participate, breathe to relax</w:t>
      </w:r>
      <w:r w:rsidRPr="00B231BD">
        <w:rPr>
          <w:rFonts w:asciiTheme="minorHAnsi" w:hAnsiTheme="minorHAnsi" w:cstheme="minorHAnsi"/>
        </w:rPr>
        <w:t xml:space="preserve">) to connecting with the </w:t>
      </w:r>
      <w:r w:rsidR="00AC7730" w:rsidRPr="00B231BD">
        <w:rPr>
          <w:rFonts w:asciiTheme="minorHAnsi" w:hAnsiTheme="minorHAnsi" w:cstheme="minorHAnsi"/>
        </w:rPr>
        <w:t>Hp</w:t>
      </w:r>
      <w:r w:rsidRPr="00B231BD">
        <w:rPr>
          <w:rFonts w:asciiTheme="minorHAnsi" w:hAnsiTheme="minorHAnsi" w:cstheme="minorHAnsi"/>
        </w:rPr>
        <w:t xml:space="preserve">? </w:t>
      </w:r>
    </w:p>
    <w:p w14:paraId="1C9DDC07" w14:textId="77777777" w:rsidR="00FA7B17" w:rsidRPr="00B231BD" w:rsidRDefault="006B3F43" w:rsidP="0044691F">
      <w:pPr>
        <w:pStyle w:val="ListParagraph"/>
        <w:numPr>
          <w:ilvl w:val="0"/>
          <w:numId w:val="21"/>
        </w:numPr>
        <w:ind w:left="1000" w:right="180"/>
        <w:rPr>
          <w:rFonts w:asciiTheme="minorHAnsi" w:hAnsiTheme="minorHAnsi" w:cstheme="minorHAnsi"/>
          <w:b/>
        </w:rPr>
      </w:pPr>
      <w:r w:rsidRPr="00B231BD">
        <w:rPr>
          <w:rFonts w:asciiTheme="minorHAnsi" w:hAnsiTheme="minorHAnsi" w:cstheme="minorHAnsi"/>
          <w:b/>
          <w:u w:val="single"/>
        </w:rPr>
        <w:t>Centering:</w:t>
      </w:r>
    </w:p>
    <w:p w14:paraId="6F0EBEE6" w14:textId="40B3A1C7" w:rsidR="00FA7B17" w:rsidRDefault="006B3F43" w:rsidP="0044691F">
      <w:pPr>
        <w:pStyle w:val="ListParagraph"/>
        <w:ind w:left="1000" w:right="180" w:firstLine="0"/>
        <w:rPr>
          <w:rFonts w:asciiTheme="minorHAnsi" w:hAnsiTheme="minorHAnsi" w:cstheme="minorHAnsi"/>
          <w:i/>
        </w:rPr>
      </w:pPr>
      <w:r w:rsidRPr="00B231BD">
        <w:rPr>
          <w:rFonts w:asciiTheme="minorHAnsi" w:hAnsiTheme="minorHAnsi" w:cstheme="minorHAnsi"/>
          <w:i/>
        </w:rPr>
        <w:t>Describe how you center</w:t>
      </w:r>
      <w:r w:rsidR="00AC7730" w:rsidRPr="00B231BD">
        <w:rPr>
          <w:rFonts w:asciiTheme="minorHAnsi" w:hAnsiTheme="minorHAnsi" w:cstheme="minorHAnsi"/>
          <w:i/>
        </w:rPr>
        <w:t>ed</w:t>
      </w:r>
      <w:r w:rsidRPr="00B231BD">
        <w:rPr>
          <w:rFonts w:asciiTheme="minorHAnsi" w:hAnsiTheme="minorHAnsi" w:cstheme="minorHAnsi"/>
          <w:i/>
        </w:rPr>
        <w:t xml:space="preserve"> for </w:t>
      </w:r>
      <w:r w:rsidR="00AC7730" w:rsidRPr="00B231BD">
        <w:rPr>
          <w:rFonts w:asciiTheme="minorHAnsi" w:hAnsiTheme="minorHAnsi" w:cstheme="minorHAnsi"/>
          <w:i/>
        </w:rPr>
        <w:t xml:space="preserve">this specific </w:t>
      </w:r>
      <w:r w:rsidRPr="00B231BD">
        <w:rPr>
          <w:rFonts w:asciiTheme="minorHAnsi" w:hAnsiTheme="minorHAnsi" w:cstheme="minorHAnsi"/>
          <w:i/>
        </w:rPr>
        <w:t xml:space="preserve">TT session and note </w:t>
      </w:r>
      <w:r w:rsidR="00AC7730" w:rsidRPr="00B231BD">
        <w:rPr>
          <w:rFonts w:asciiTheme="minorHAnsi" w:hAnsiTheme="minorHAnsi" w:cstheme="minorHAnsi"/>
          <w:i/>
        </w:rPr>
        <w:t xml:space="preserve">any </w:t>
      </w:r>
      <w:r w:rsidRPr="00B231BD">
        <w:rPr>
          <w:rFonts w:asciiTheme="minorHAnsi" w:hAnsiTheme="minorHAnsi" w:cstheme="minorHAnsi"/>
          <w:i/>
        </w:rPr>
        <w:t>changes in the process.</w:t>
      </w:r>
    </w:p>
    <w:p w14:paraId="4652350C" w14:textId="3C9CC826" w:rsidR="0085222C" w:rsidRPr="005C39FA" w:rsidRDefault="0085222C" w:rsidP="0044691F">
      <w:pPr>
        <w:pStyle w:val="ListParagraph"/>
        <w:ind w:left="1000" w:right="180" w:firstLine="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Describe how you grounded yourself during the TT session.</w:t>
      </w:r>
    </w:p>
    <w:p w14:paraId="23BE6CE6" w14:textId="77777777" w:rsidR="00FA7B17" w:rsidRPr="005C39FA" w:rsidRDefault="006B3F43" w:rsidP="0044691F">
      <w:pPr>
        <w:pStyle w:val="ListParagraph"/>
        <w:ind w:left="1000" w:right="180" w:firstLine="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How do you know you are centered? If you “Fell off Center” how did you return to Center?</w:t>
      </w:r>
    </w:p>
    <w:p w14:paraId="5B648A65" w14:textId="77777777" w:rsidR="00FA7B17" w:rsidRPr="005C39FA" w:rsidRDefault="006B3F43" w:rsidP="0044691F">
      <w:pPr>
        <w:pStyle w:val="ListParagraph"/>
        <w:ind w:left="1000" w:right="180" w:firstLine="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What process(es) did you use to sustain your centeredness?</w:t>
      </w:r>
    </w:p>
    <w:p w14:paraId="3B1E3289" w14:textId="77777777" w:rsidR="00FA7B17" w:rsidRPr="005C39FA" w:rsidRDefault="006B3F43" w:rsidP="0044691F">
      <w:pPr>
        <w:pStyle w:val="ListParagraph"/>
        <w:numPr>
          <w:ilvl w:val="0"/>
          <w:numId w:val="21"/>
        </w:numPr>
        <w:ind w:left="1000" w:right="180"/>
        <w:rPr>
          <w:rFonts w:asciiTheme="minorHAnsi" w:hAnsiTheme="minorHAnsi" w:cstheme="minorHAnsi"/>
          <w:b/>
          <w:i/>
        </w:rPr>
      </w:pPr>
      <w:r w:rsidRPr="005C39FA">
        <w:rPr>
          <w:rFonts w:asciiTheme="minorHAnsi" w:hAnsiTheme="minorHAnsi" w:cstheme="minorHAnsi"/>
          <w:b/>
          <w:i/>
          <w:u w:val="single"/>
        </w:rPr>
        <w:t>Intention</w:t>
      </w:r>
    </w:p>
    <w:p w14:paraId="23545498" w14:textId="0D8C6E7A" w:rsidR="00AC7730" w:rsidRPr="005C39FA" w:rsidRDefault="006B3F43" w:rsidP="0044691F">
      <w:pPr>
        <w:pStyle w:val="ListParagraph"/>
        <w:spacing w:before="1"/>
        <w:ind w:left="1000" w:right="180" w:firstLine="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What </w:t>
      </w:r>
      <w:r w:rsidR="00706C13" w:rsidRPr="005C39FA">
        <w:rPr>
          <w:rFonts w:asciiTheme="minorHAnsi" w:hAnsiTheme="minorHAnsi" w:cstheme="minorHAnsi"/>
          <w:i/>
        </w:rPr>
        <w:t>was</w:t>
      </w:r>
      <w:r w:rsidRPr="005C39FA">
        <w:rPr>
          <w:rFonts w:asciiTheme="minorHAnsi" w:hAnsiTheme="minorHAnsi" w:cstheme="minorHAnsi"/>
          <w:i/>
        </w:rPr>
        <w:t xml:space="preserve"> your overall intention for th</w:t>
      </w:r>
      <w:r w:rsidR="00706C13" w:rsidRPr="005C39FA">
        <w:rPr>
          <w:rFonts w:asciiTheme="minorHAnsi" w:hAnsiTheme="minorHAnsi" w:cstheme="minorHAnsi"/>
          <w:i/>
        </w:rPr>
        <w:t>e</w:t>
      </w:r>
      <w:r w:rsidRPr="005C39FA">
        <w:rPr>
          <w:rFonts w:asciiTheme="minorHAnsi" w:hAnsiTheme="minorHAnsi" w:cstheme="minorHAnsi"/>
          <w:i/>
        </w:rPr>
        <w:t xml:space="preserve"> TT session?</w:t>
      </w:r>
      <w:r w:rsidR="00706C13" w:rsidRPr="005C39FA">
        <w:rPr>
          <w:rFonts w:asciiTheme="minorHAnsi" w:hAnsiTheme="minorHAnsi" w:cstheme="minorHAnsi"/>
          <w:i/>
        </w:rPr>
        <w:t xml:space="preserve"> </w:t>
      </w:r>
      <w:r w:rsidR="00AC7730" w:rsidRPr="005C39FA">
        <w:rPr>
          <w:rFonts w:asciiTheme="minorHAnsi" w:hAnsiTheme="minorHAnsi" w:cstheme="minorHAnsi"/>
          <w:i/>
        </w:rPr>
        <w:t>What was your specific intention for this Hp?</w:t>
      </w:r>
    </w:p>
    <w:p w14:paraId="6FED5E76" w14:textId="77777777" w:rsidR="00FA7B17" w:rsidRPr="005C39FA" w:rsidRDefault="00FA7B17" w:rsidP="00E03B89">
      <w:pPr>
        <w:pStyle w:val="BodyText"/>
        <w:spacing w:before="11"/>
        <w:ind w:right="180"/>
        <w:rPr>
          <w:rFonts w:asciiTheme="minorHAnsi" w:hAnsiTheme="minorHAnsi" w:cstheme="minorHAnsi"/>
          <w:i/>
          <w:sz w:val="17"/>
        </w:rPr>
      </w:pPr>
    </w:p>
    <w:p w14:paraId="004DBA66" w14:textId="77777777" w:rsidR="00FA7B17" w:rsidRPr="005C39FA" w:rsidRDefault="006B3F43" w:rsidP="00E03B89">
      <w:pPr>
        <w:pStyle w:val="Heading3"/>
        <w:spacing w:line="293" w:lineRule="exact"/>
        <w:ind w:right="180"/>
        <w:rPr>
          <w:rFonts w:asciiTheme="minorHAnsi" w:hAnsiTheme="minorHAnsi" w:cstheme="minorHAnsi"/>
        </w:rPr>
      </w:pPr>
      <w:r w:rsidRPr="005C39FA">
        <w:rPr>
          <w:rFonts w:asciiTheme="minorHAnsi" w:hAnsiTheme="minorHAnsi" w:cstheme="minorHAnsi"/>
          <w:u w:val="single"/>
        </w:rPr>
        <w:t>Assessment:</w:t>
      </w:r>
    </w:p>
    <w:p w14:paraId="01C4C0CF" w14:textId="3266FB6E" w:rsidR="00FA7B17" w:rsidRPr="005C39FA" w:rsidRDefault="006B3F43" w:rsidP="0044691F">
      <w:pPr>
        <w:pStyle w:val="ListParagraph"/>
        <w:numPr>
          <w:ilvl w:val="0"/>
          <w:numId w:val="21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What </w:t>
      </w:r>
      <w:r w:rsidRPr="005C39FA">
        <w:rPr>
          <w:rFonts w:asciiTheme="minorHAnsi" w:hAnsiTheme="minorHAnsi" w:cstheme="minorHAnsi"/>
          <w:b/>
          <w:i/>
        </w:rPr>
        <w:t xml:space="preserve">OUTREACH </w:t>
      </w:r>
      <w:r w:rsidRPr="005C39FA">
        <w:rPr>
          <w:rFonts w:asciiTheme="minorHAnsi" w:hAnsiTheme="minorHAnsi" w:cstheme="minorHAnsi"/>
          <w:bCs/>
          <w:i/>
        </w:rPr>
        <w:t xml:space="preserve">(moving hands and personal field to seek subtle energy cues) </w:t>
      </w:r>
      <w:r w:rsidR="00DA6988" w:rsidRPr="005C39FA">
        <w:rPr>
          <w:rFonts w:asciiTheme="minorHAnsi" w:hAnsiTheme="minorHAnsi" w:cstheme="minorHAnsi"/>
          <w:i/>
        </w:rPr>
        <w:t>method(s) did you employ</w:t>
      </w:r>
      <w:r w:rsidR="00B231BD" w:rsidRPr="005C39FA">
        <w:rPr>
          <w:rFonts w:asciiTheme="minorHAnsi" w:hAnsiTheme="minorHAnsi" w:cstheme="minorHAnsi"/>
          <w:i/>
        </w:rPr>
        <w:t xml:space="preserve">? </w:t>
      </w:r>
      <w:r w:rsidRPr="005C39FA">
        <w:rPr>
          <w:rFonts w:asciiTheme="minorHAnsi" w:hAnsiTheme="minorHAnsi" w:cstheme="minorHAnsi"/>
          <w:i/>
        </w:rPr>
        <w:t xml:space="preserve">i.e. </w:t>
      </w:r>
      <w:r w:rsidR="00B231BD" w:rsidRPr="005C39FA">
        <w:rPr>
          <w:rFonts w:asciiTheme="minorHAnsi" w:hAnsiTheme="minorHAnsi" w:cstheme="minorHAnsi"/>
          <w:i/>
        </w:rPr>
        <w:t xml:space="preserve">placing hands on Hp’s shoulders, stimulating sensitivity of the hand </w:t>
      </w:r>
      <w:r w:rsidRPr="005C39FA">
        <w:rPr>
          <w:rFonts w:asciiTheme="minorHAnsi" w:hAnsiTheme="minorHAnsi" w:cstheme="minorHAnsi"/>
          <w:i/>
        </w:rPr>
        <w:t>chakras</w:t>
      </w:r>
      <w:r w:rsidR="00B231BD" w:rsidRPr="005C39FA">
        <w:rPr>
          <w:rFonts w:asciiTheme="minorHAnsi" w:hAnsiTheme="minorHAnsi" w:cstheme="minorHAnsi"/>
          <w:i/>
        </w:rPr>
        <w:t>, communicating with the Hp</w:t>
      </w:r>
    </w:p>
    <w:p w14:paraId="7A053A68" w14:textId="645DB11F" w:rsidR="00B231BD" w:rsidRPr="005C39FA" w:rsidRDefault="006B3F43" w:rsidP="0044691F">
      <w:pPr>
        <w:pStyle w:val="ListParagraph"/>
        <w:numPr>
          <w:ilvl w:val="0"/>
          <w:numId w:val="21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How did you </w:t>
      </w:r>
      <w:r w:rsidRPr="005C39FA">
        <w:rPr>
          <w:rFonts w:asciiTheme="minorHAnsi" w:hAnsiTheme="minorHAnsi" w:cstheme="minorHAnsi"/>
          <w:b/>
          <w:i/>
        </w:rPr>
        <w:t xml:space="preserve">SEARCH </w:t>
      </w:r>
      <w:r w:rsidRPr="005C39FA">
        <w:rPr>
          <w:rFonts w:asciiTheme="minorHAnsi" w:hAnsiTheme="minorHAnsi" w:cstheme="minorHAnsi"/>
          <w:bCs/>
          <w:i/>
        </w:rPr>
        <w:t>(pick up information)</w:t>
      </w:r>
      <w:r w:rsidRPr="005C39FA">
        <w:rPr>
          <w:rFonts w:asciiTheme="minorHAnsi" w:hAnsiTheme="minorHAnsi" w:cstheme="minorHAnsi"/>
          <w:b/>
          <w:i/>
        </w:rPr>
        <w:t xml:space="preserve"> </w:t>
      </w:r>
      <w:r w:rsidRPr="005C39FA">
        <w:rPr>
          <w:rFonts w:asciiTheme="minorHAnsi" w:hAnsiTheme="minorHAnsi" w:cstheme="minorHAnsi"/>
          <w:i/>
        </w:rPr>
        <w:t xml:space="preserve">for energetic cues in the human energy field? </w:t>
      </w:r>
      <w:r w:rsidR="00B231BD" w:rsidRPr="005C39FA">
        <w:rPr>
          <w:rFonts w:asciiTheme="minorHAnsi" w:hAnsiTheme="minorHAnsi" w:cstheme="minorHAnsi"/>
          <w:i/>
        </w:rPr>
        <w:t>i.e.</w:t>
      </w:r>
      <w:r w:rsidR="00010B05" w:rsidRPr="005C39FA">
        <w:rPr>
          <w:rFonts w:asciiTheme="minorHAnsi" w:hAnsiTheme="minorHAnsi" w:cstheme="minorHAnsi"/>
          <w:i/>
        </w:rPr>
        <w:t xml:space="preserve"> using a variety of sensory, mental, or intuitive processes to </w:t>
      </w:r>
      <w:r w:rsidR="00B231BD" w:rsidRPr="005C39FA">
        <w:rPr>
          <w:rFonts w:asciiTheme="minorHAnsi" w:hAnsiTheme="minorHAnsi" w:cstheme="minorHAnsi"/>
          <w:i/>
        </w:rPr>
        <w:t>open</w:t>
      </w:r>
      <w:r w:rsidR="00010B05" w:rsidRPr="005C39FA">
        <w:rPr>
          <w:rFonts w:asciiTheme="minorHAnsi" w:hAnsiTheme="minorHAnsi" w:cstheme="minorHAnsi"/>
          <w:i/>
        </w:rPr>
        <w:t xml:space="preserve"> </w:t>
      </w:r>
      <w:r w:rsidR="00B231BD" w:rsidRPr="005C39FA">
        <w:rPr>
          <w:rFonts w:asciiTheme="minorHAnsi" w:hAnsiTheme="minorHAnsi" w:cstheme="minorHAnsi"/>
          <w:i/>
        </w:rPr>
        <w:t>self to receive energetic information, cues or patterns</w:t>
      </w:r>
      <w:r w:rsidR="00F5172F" w:rsidRPr="005C39FA">
        <w:rPr>
          <w:rFonts w:asciiTheme="minorHAnsi" w:hAnsiTheme="minorHAnsi" w:cstheme="minorHAnsi"/>
          <w:i/>
        </w:rPr>
        <w:t xml:space="preserve">. </w:t>
      </w:r>
    </w:p>
    <w:p w14:paraId="7425650A" w14:textId="36912A01" w:rsidR="00FA7B17" w:rsidRPr="005C39FA" w:rsidRDefault="006B3F43" w:rsidP="0044691F">
      <w:pPr>
        <w:pStyle w:val="ListParagraph"/>
        <w:numPr>
          <w:ilvl w:val="0"/>
          <w:numId w:val="21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Background information:</w:t>
      </w:r>
    </w:p>
    <w:p w14:paraId="5729D5CE" w14:textId="3D4B7D95" w:rsidR="00B231BD" w:rsidRPr="005C39FA" w:rsidRDefault="00F5172F" w:rsidP="0044691F">
      <w:pPr>
        <w:pStyle w:val="ListParagraph"/>
        <w:numPr>
          <w:ilvl w:val="1"/>
          <w:numId w:val="21"/>
        </w:numPr>
        <w:spacing w:before="1"/>
        <w:ind w:left="135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D</w:t>
      </w:r>
      <w:r w:rsidR="006B3F43" w:rsidRPr="005C39FA">
        <w:rPr>
          <w:rFonts w:asciiTheme="minorHAnsi" w:hAnsiTheme="minorHAnsi" w:cstheme="minorHAnsi"/>
          <w:i/>
        </w:rPr>
        <w:t xml:space="preserve">escribe the </w:t>
      </w:r>
      <w:r w:rsidRPr="005C39FA">
        <w:rPr>
          <w:rFonts w:asciiTheme="minorHAnsi" w:hAnsiTheme="minorHAnsi" w:cstheme="minorHAnsi"/>
          <w:i/>
        </w:rPr>
        <w:t xml:space="preserve">setting/location </w:t>
      </w:r>
      <w:r w:rsidR="006B3F43" w:rsidRPr="005C39FA">
        <w:rPr>
          <w:rFonts w:asciiTheme="minorHAnsi" w:hAnsiTheme="minorHAnsi" w:cstheme="minorHAnsi"/>
          <w:i/>
        </w:rPr>
        <w:t>(health care setting/home/T</w:t>
      </w:r>
      <w:r w:rsidR="00DA6988" w:rsidRPr="005C39FA">
        <w:rPr>
          <w:rFonts w:asciiTheme="minorHAnsi" w:hAnsiTheme="minorHAnsi" w:cstheme="minorHAnsi"/>
          <w:i/>
        </w:rPr>
        <w:t>T group practice session, etc.)</w:t>
      </w:r>
    </w:p>
    <w:p w14:paraId="3F5ABD6E" w14:textId="6C5DB0FF" w:rsidR="00FA7B17" w:rsidRPr="005C39FA" w:rsidRDefault="006B3F43" w:rsidP="0044691F">
      <w:pPr>
        <w:pStyle w:val="ListParagraph"/>
        <w:numPr>
          <w:ilvl w:val="1"/>
          <w:numId w:val="21"/>
        </w:numPr>
        <w:spacing w:before="1"/>
        <w:ind w:left="135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Record information about the Hp’s relevant h</w:t>
      </w:r>
      <w:r w:rsidR="00DA6988" w:rsidRPr="005C39FA">
        <w:rPr>
          <w:rFonts w:asciiTheme="minorHAnsi" w:hAnsiTheme="minorHAnsi" w:cstheme="minorHAnsi"/>
          <w:i/>
        </w:rPr>
        <w:t>istory, current concern or need</w:t>
      </w:r>
    </w:p>
    <w:p w14:paraId="59EF717F" w14:textId="77777777" w:rsidR="00010B05" w:rsidRPr="005C39FA" w:rsidRDefault="00010B05" w:rsidP="0044691F">
      <w:pPr>
        <w:pStyle w:val="ListParagraph"/>
        <w:numPr>
          <w:ilvl w:val="1"/>
          <w:numId w:val="21"/>
        </w:numPr>
        <w:spacing w:before="1"/>
        <w:ind w:left="135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Identify demographics of the Hp (age/gender/occupation of the Hp)</w:t>
      </w:r>
    </w:p>
    <w:p w14:paraId="2D7FCD7A" w14:textId="09DFA009" w:rsidR="00F5172F" w:rsidRPr="005C39FA" w:rsidRDefault="006B3F43" w:rsidP="0044691F">
      <w:pPr>
        <w:pStyle w:val="ListParagraph"/>
        <w:numPr>
          <w:ilvl w:val="1"/>
          <w:numId w:val="21"/>
        </w:numPr>
        <w:ind w:left="135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If appropriate record: Vital Signs before TT (BP/P/R/Temp)</w:t>
      </w:r>
      <w:r w:rsidR="0044691F" w:rsidRPr="005C39FA">
        <w:rPr>
          <w:rFonts w:asciiTheme="minorHAnsi" w:hAnsiTheme="minorHAnsi" w:cstheme="minorHAnsi"/>
          <w:i/>
        </w:rPr>
        <w:t>;</w:t>
      </w:r>
      <w:r w:rsidRPr="005C39FA">
        <w:rPr>
          <w:rFonts w:asciiTheme="minorHAnsi" w:hAnsiTheme="minorHAnsi" w:cstheme="minorHAnsi"/>
          <w:i/>
        </w:rPr>
        <w:t xml:space="preserve"> rate</w:t>
      </w:r>
      <w:r w:rsidR="0044691F" w:rsidRPr="005C39FA">
        <w:rPr>
          <w:rFonts w:asciiTheme="minorHAnsi" w:hAnsiTheme="minorHAnsi" w:cstheme="minorHAnsi"/>
          <w:i/>
        </w:rPr>
        <w:t xml:space="preserve"> Comfort/</w:t>
      </w:r>
      <w:r w:rsidRPr="005C39FA">
        <w:rPr>
          <w:rFonts w:asciiTheme="minorHAnsi" w:hAnsiTheme="minorHAnsi" w:cstheme="minorHAnsi"/>
          <w:i/>
        </w:rPr>
        <w:t xml:space="preserve">Pain/Anxiety (Scale of 0-10) </w:t>
      </w:r>
    </w:p>
    <w:p w14:paraId="17220206" w14:textId="15132424" w:rsidR="00FA7B17" w:rsidRPr="005C39FA" w:rsidRDefault="006B3F43" w:rsidP="0044691F">
      <w:pPr>
        <w:pStyle w:val="ListParagraph"/>
        <w:numPr>
          <w:ilvl w:val="1"/>
          <w:numId w:val="21"/>
        </w:numPr>
        <w:ind w:left="135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Describe your initial assessment of the Hp’s human energy field</w:t>
      </w:r>
      <w:r w:rsidR="00706C13" w:rsidRPr="005C39FA">
        <w:rPr>
          <w:rFonts w:asciiTheme="minorHAnsi" w:hAnsiTheme="minorHAnsi" w:cstheme="minorHAnsi"/>
          <w:i/>
        </w:rPr>
        <w:t xml:space="preserve">, specific </w:t>
      </w:r>
      <w:r w:rsidRPr="005C39FA">
        <w:rPr>
          <w:rFonts w:asciiTheme="minorHAnsi" w:hAnsiTheme="minorHAnsi" w:cstheme="minorHAnsi"/>
          <w:i/>
        </w:rPr>
        <w:t>cues</w:t>
      </w:r>
      <w:r w:rsidR="0085222C" w:rsidRPr="005C39FA">
        <w:rPr>
          <w:rFonts w:asciiTheme="minorHAnsi" w:hAnsiTheme="minorHAnsi" w:cstheme="minorHAnsi"/>
          <w:i/>
        </w:rPr>
        <w:t xml:space="preserve"> you noticed, perceived or experienced</w:t>
      </w:r>
      <w:r w:rsidRPr="005C39FA">
        <w:rPr>
          <w:rFonts w:asciiTheme="minorHAnsi" w:hAnsiTheme="minorHAnsi" w:cstheme="minorHAnsi"/>
          <w:i/>
        </w:rPr>
        <w:t xml:space="preserve"> </w:t>
      </w:r>
      <w:r w:rsidR="00F5172F" w:rsidRPr="005C39FA">
        <w:rPr>
          <w:rFonts w:asciiTheme="minorHAnsi" w:hAnsiTheme="minorHAnsi" w:cstheme="minorHAnsi"/>
          <w:i/>
        </w:rPr>
        <w:t xml:space="preserve">and </w:t>
      </w:r>
      <w:r w:rsidR="00706C13" w:rsidRPr="005C39FA">
        <w:rPr>
          <w:rFonts w:asciiTheme="minorHAnsi" w:hAnsiTheme="minorHAnsi" w:cstheme="minorHAnsi"/>
          <w:i/>
        </w:rPr>
        <w:t>the overall flow or patter of the Hp’s field; use sy</w:t>
      </w:r>
      <w:r w:rsidRPr="005C39FA">
        <w:rPr>
          <w:rFonts w:asciiTheme="minorHAnsi" w:hAnsiTheme="minorHAnsi" w:cstheme="minorHAnsi"/>
          <w:i/>
        </w:rPr>
        <w:t xml:space="preserve">mbols and drawings to illustrate the energy cues </w:t>
      </w:r>
    </w:p>
    <w:p w14:paraId="0EB46A96" w14:textId="77777777" w:rsidR="00FA7B17" w:rsidRPr="005C39FA" w:rsidRDefault="006B3F43" w:rsidP="0044691F">
      <w:pPr>
        <w:pStyle w:val="ListParagraph"/>
        <w:numPr>
          <w:ilvl w:val="0"/>
          <w:numId w:val="21"/>
        </w:numPr>
        <w:spacing w:line="267" w:lineRule="exact"/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Outline your TT plan ba</w:t>
      </w:r>
      <w:r w:rsidR="00DA6988" w:rsidRPr="005C39FA">
        <w:rPr>
          <w:rFonts w:asciiTheme="minorHAnsi" w:hAnsiTheme="minorHAnsi" w:cstheme="minorHAnsi"/>
          <w:i/>
        </w:rPr>
        <w:t>sed upon the initial assessment</w:t>
      </w:r>
    </w:p>
    <w:p w14:paraId="3A69BE21" w14:textId="77777777" w:rsidR="00FA7B17" w:rsidRPr="005C39FA" w:rsidRDefault="00FA7B17" w:rsidP="00E03B89">
      <w:pPr>
        <w:pStyle w:val="BodyText"/>
        <w:spacing w:before="1"/>
        <w:ind w:right="180"/>
        <w:rPr>
          <w:rFonts w:asciiTheme="minorHAnsi" w:hAnsiTheme="minorHAnsi" w:cstheme="minorHAnsi"/>
          <w:i/>
          <w:sz w:val="18"/>
        </w:rPr>
      </w:pPr>
    </w:p>
    <w:p w14:paraId="05AFD654" w14:textId="178A996C" w:rsidR="00FA7B17" w:rsidRPr="005C39FA" w:rsidRDefault="006B3F43" w:rsidP="00E03B89">
      <w:pPr>
        <w:pStyle w:val="Heading3"/>
        <w:spacing w:line="293" w:lineRule="exact"/>
        <w:ind w:right="180"/>
        <w:rPr>
          <w:rFonts w:asciiTheme="minorHAnsi" w:hAnsiTheme="minorHAnsi" w:cstheme="minorHAnsi"/>
          <w:b w:val="0"/>
          <w:bCs w:val="0"/>
        </w:rPr>
      </w:pPr>
      <w:r w:rsidRPr="005C39FA">
        <w:rPr>
          <w:rFonts w:asciiTheme="minorHAnsi" w:hAnsiTheme="minorHAnsi" w:cstheme="minorHAnsi"/>
          <w:u w:val="single"/>
        </w:rPr>
        <w:t xml:space="preserve">Rebalancing &amp; Reassessment </w:t>
      </w:r>
      <w:r w:rsidRPr="005C39FA">
        <w:rPr>
          <w:rFonts w:asciiTheme="minorHAnsi" w:hAnsiTheme="minorHAnsi" w:cstheme="minorHAnsi"/>
        </w:rPr>
        <w:t xml:space="preserve">– </w:t>
      </w:r>
      <w:r w:rsidRPr="005C39FA">
        <w:rPr>
          <w:rFonts w:asciiTheme="minorHAnsi" w:hAnsiTheme="minorHAnsi" w:cstheme="minorHAnsi"/>
          <w:b w:val="0"/>
          <w:bCs w:val="0"/>
        </w:rPr>
        <w:t xml:space="preserve">(help Hp regain balanced state of </w:t>
      </w:r>
      <w:proofErr w:type="gramStart"/>
      <w:r w:rsidR="00D10DEB" w:rsidRPr="005C39FA">
        <w:rPr>
          <w:rFonts w:asciiTheme="minorHAnsi" w:hAnsiTheme="minorHAnsi" w:cstheme="minorHAnsi"/>
          <w:b w:val="0"/>
          <w:bCs w:val="0"/>
        </w:rPr>
        <w:t>health,</w:t>
      </w:r>
      <w:r w:rsidRPr="005C39FA">
        <w:rPr>
          <w:rFonts w:asciiTheme="minorHAnsi" w:hAnsiTheme="minorHAnsi" w:cstheme="minorHAnsi"/>
          <w:b w:val="0"/>
          <w:bCs w:val="0"/>
        </w:rPr>
        <w:t xml:space="preserve"> when</w:t>
      </w:r>
      <w:proofErr w:type="gramEnd"/>
      <w:r w:rsidRPr="005C39FA">
        <w:rPr>
          <w:rFonts w:asciiTheme="minorHAnsi" w:hAnsiTheme="minorHAnsi" w:cstheme="minorHAnsi"/>
          <w:b w:val="0"/>
          <w:bCs w:val="0"/>
        </w:rPr>
        <w:t xml:space="preserve"> healing occurs)</w:t>
      </w:r>
    </w:p>
    <w:p w14:paraId="45BDFBEE" w14:textId="77777777" w:rsidR="00FA7B17" w:rsidRPr="005C39FA" w:rsidRDefault="006B3F43" w:rsidP="0044691F">
      <w:pPr>
        <w:pStyle w:val="ListParagraph"/>
        <w:numPr>
          <w:ilvl w:val="0"/>
          <w:numId w:val="22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What mental intentions or thoughts guided or informed your actions?</w:t>
      </w:r>
    </w:p>
    <w:p w14:paraId="2476A1C5" w14:textId="11192974" w:rsidR="00FA7B17" w:rsidRPr="005C39FA" w:rsidRDefault="006B3F43" w:rsidP="0044691F">
      <w:pPr>
        <w:pStyle w:val="ListParagraph"/>
        <w:numPr>
          <w:ilvl w:val="0"/>
          <w:numId w:val="22"/>
        </w:numPr>
        <w:spacing w:before="1"/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What </w:t>
      </w:r>
      <w:r w:rsidR="00706C13" w:rsidRPr="005C39FA">
        <w:rPr>
          <w:rFonts w:asciiTheme="minorHAnsi" w:hAnsiTheme="minorHAnsi" w:cstheme="minorHAnsi"/>
          <w:i/>
        </w:rPr>
        <w:t xml:space="preserve">physical </w:t>
      </w:r>
      <w:r w:rsidRPr="005C39FA">
        <w:rPr>
          <w:rFonts w:asciiTheme="minorHAnsi" w:hAnsiTheme="minorHAnsi" w:cstheme="minorHAnsi"/>
          <w:i/>
        </w:rPr>
        <w:t>actions/</w:t>
      </w:r>
      <w:r w:rsidR="00706C13" w:rsidRPr="005C39FA">
        <w:rPr>
          <w:rFonts w:asciiTheme="minorHAnsi" w:hAnsiTheme="minorHAnsi" w:cstheme="minorHAnsi"/>
          <w:i/>
        </w:rPr>
        <w:t xml:space="preserve">mental </w:t>
      </w:r>
      <w:r w:rsidRPr="005C39FA">
        <w:rPr>
          <w:rFonts w:asciiTheme="minorHAnsi" w:hAnsiTheme="minorHAnsi" w:cstheme="minorHAnsi"/>
          <w:i/>
        </w:rPr>
        <w:t>intentions did you use (clearing/color/imagery/modulation/cold/heat/</w:t>
      </w:r>
      <w:r w:rsidR="00706C13" w:rsidRPr="005C39FA">
        <w:rPr>
          <w:rFonts w:asciiTheme="minorHAnsi" w:hAnsiTheme="minorHAnsi" w:cstheme="minorHAnsi"/>
          <w:i/>
        </w:rPr>
        <w:t xml:space="preserve"> </w:t>
      </w:r>
      <w:r w:rsidRPr="005C39FA">
        <w:rPr>
          <w:rFonts w:asciiTheme="minorHAnsi" w:hAnsiTheme="minorHAnsi" w:cstheme="minorHAnsi"/>
          <w:i/>
        </w:rPr>
        <w:t>grounding, etc.)? What did you do with your hands and why?</w:t>
      </w:r>
    </w:p>
    <w:p w14:paraId="75041CB5" w14:textId="0F4F1DD6" w:rsidR="0044691F" w:rsidRPr="005C39FA" w:rsidRDefault="006B3F43" w:rsidP="0044691F">
      <w:pPr>
        <w:pStyle w:val="ListParagraph"/>
        <w:numPr>
          <w:ilvl w:val="0"/>
          <w:numId w:val="22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Describe reassessments during TT session. What changes in cues</w:t>
      </w:r>
      <w:r w:rsidR="00D10DEB" w:rsidRPr="005C39FA">
        <w:rPr>
          <w:rFonts w:asciiTheme="minorHAnsi" w:hAnsiTheme="minorHAnsi" w:cstheme="minorHAnsi"/>
          <w:i/>
        </w:rPr>
        <w:t xml:space="preserve"> and overall energy flow</w:t>
      </w:r>
      <w:r w:rsidRPr="005C39FA">
        <w:rPr>
          <w:rFonts w:asciiTheme="minorHAnsi" w:hAnsiTheme="minorHAnsi" w:cstheme="minorHAnsi"/>
          <w:i/>
        </w:rPr>
        <w:t xml:space="preserve"> did you notice? </w:t>
      </w:r>
    </w:p>
    <w:p w14:paraId="7628C0E7" w14:textId="1CDE3ADA" w:rsidR="00FA7B17" w:rsidRPr="005C39FA" w:rsidRDefault="006B3F43" w:rsidP="0044691F">
      <w:pPr>
        <w:pStyle w:val="ListParagraph"/>
        <w:numPr>
          <w:ilvl w:val="0"/>
          <w:numId w:val="22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Describe </w:t>
      </w:r>
      <w:r w:rsidR="0044691F" w:rsidRPr="005C39FA">
        <w:rPr>
          <w:rFonts w:asciiTheme="minorHAnsi" w:hAnsiTheme="minorHAnsi" w:cstheme="minorHAnsi"/>
          <w:i/>
        </w:rPr>
        <w:t xml:space="preserve">changes in plan based on </w:t>
      </w:r>
      <w:r w:rsidRPr="005C39FA">
        <w:rPr>
          <w:rFonts w:asciiTheme="minorHAnsi" w:hAnsiTheme="minorHAnsi" w:cstheme="minorHAnsi"/>
          <w:i/>
        </w:rPr>
        <w:t>reassessments</w:t>
      </w:r>
      <w:r w:rsidR="0044691F" w:rsidRPr="005C39FA">
        <w:rPr>
          <w:rFonts w:asciiTheme="minorHAnsi" w:hAnsiTheme="minorHAnsi" w:cstheme="minorHAnsi"/>
          <w:i/>
        </w:rPr>
        <w:t>; how did reassessments</w:t>
      </w:r>
      <w:r w:rsidRPr="005C39FA">
        <w:rPr>
          <w:rFonts w:asciiTheme="minorHAnsi" w:hAnsiTheme="minorHAnsi" w:cstheme="minorHAnsi"/>
          <w:i/>
        </w:rPr>
        <w:t xml:space="preserve"> gui</w:t>
      </w:r>
      <w:r w:rsidR="00D52EA3" w:rsidRPr="005C39FA">
        <w:rPr>
          <w:rFonts w:asciiTheme="minorHAnsi" w:hAnsiTheme="minorHAnsi" w:cstheme="minorHAnsi"/>
          <w:i/>
        </w:rPr>
        <w:t>de your intentions and actions</w:t>
      </w:r>
    </w:p>
    <w:p w14:paraId="147D62EB" w14:textId="77777777" w:rsidR="00FA7B17" w:rsidRPr="005C39FA" w:rsidRDefault="00FA7B17" w:rsidP="00E03B89">
      <w:pPr>
        <w:pStyle w:val="BodyText"/>
        <w:spacing w:before="11"/>
        <w:ind w:right="180"/>
        <w:rPr>
          <w:rFonts w:asciiTheme="minorHAnsi" w:hAnsiTheme="minorHAnsi" w:cstheme="minorHAnsi"/>
          <w:i/>
          <w:sz w:val="23"/>
        </w:rPr>
      </w:pPr>
    </w:p>
    <w:p w14:paraId="294894BC" w14:textId="77777777" w:rsidR="00FA7B17" w:rsidRPr="005C39FA" w:rsidRDefault="006B3F43" w:rsidP="00E03B89">
      <w:pPr>
        <w:pStyle w:val="Heading3"/>
        <w:spacing w:line="293" w:lineRule="exact"/>
        <w:ind w:right="180"/>
        <w:rPr>
          <w:rFonts w:asciiTheme="minorHAnsi" w:hAnsiTheme="minorHAnsi" w:cstheme="minorHAnsi"/>
        </w:rPr>
      </w:pPr>
      <w:r w:rsidRPr="005C39FA">
        <w:rPr>
          <w:rFonts w:asciiTheme="minorHAnsi" w:hAnsiTheme="minorHAnsi" w:cstheme="minorHAnsi"/>
          <w:u w:val="single"/>
        </w:rPr>
        <w:t>End &amp; Evaluation:</w:t>
      </w:r>
    </w:p>
    <w:p w14:paraId="607EAF16" w14:textId="77777777" w:rsidR="00FA7B17" w:rsidRPr="005C39FA" w:rsidRDefault="006B3F43" w:rsidP="0044691F">
      <w:pPr>
        <w:pStyle w:val="ListParagraph"/>
        <w:numPr>
          <w:ilvl w:val="0"/>
          <w:numId w:val="23"/>
        </w:numPr>
        <w:ind w:left="990" w:right="180"/>
        <w:rPr>
          <w:rFonts w:asciiTheme="minorHAnsi" w:hAnsiTheme="minorHAnsi" w:cstheme="minorHAnsi"/>
          <w:b/>
          <w:i/>
        </w:rPr>
      </w:pPr>
      <w:r w:rsidRPr="005C39FA">
        <w:rPr>
          <w:rFonts w:asciiTheme="minorHAnsi" w:hAnsiTheme="minorHAnsi" w:cstheme="minorHAnsi"/>
          <w:i/>
        </w:rPr>
        <w:t xml:space="preserve">How did you know then the session was </w:t>
      </w:r>
      <w:r w:rsidRPr="005C39FA">
        <w:rPr>
          <w:rFonts w:asciiTheme="minorHAnsi" w:hAnsiTheme="minorHAnsi" w:cstheme="minorHAnsi"/>
          <w:b/>
          <w:i/>
        </w:rPr>
        <w:t xml:space="preserve">DONE </w:t>
      </w:r>
      <w:r w:rsidRPr="005C39FA">
        <w:rPr>
          <w:rFonts w:asciiTheme="minorHAnsi" w:hAnsiTheme="minorHAnsi" w:cstheme="minorHAnsi"/>
          <w:bCs/>
          <w:i/>
        </w:rPr>
        <w:t>(cues that tell you the session is complete)?</w:t>
      </w:r>
    </w:p>
    <w:p w14:paraId="63E25720" w14:textId="77777777" w:rsidR="00706C13" w:rsidRPr="005C39FA" w:rsidRDefault="006B3F43" w:rsidP="0044691F">
      <w:pPr>
        <w:pStyle w:val="ListParagraph"/>
        <w:numPr>
          <w:ilvl w:val="0"/>
          <w:numId w:val="23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Describe the Hp’s energy f</w:t>
      </w:r>
      <w:r w:rsidR="00DA6988" w:rsidRPr="005C39FA">
        <w:rPr>
          <w:rFonts w:asciiTheme="minorHAnsi" w:hAnsiTheme="minorHAnsi" w:cstheme="minorHAnsi"/>
          <w:i/>
        </w:rPr>
        <w:t xml:space="preserve">ield at the end of the session </w:t>
      </w:r>
    </w:p>
    <w:p w14:paraId="770FC112" w14:textId="54A89ED6" w:rsidR="00FA7B17" w:rsidRPr="005C39FA" w:rsidRDefault="006B3F43" w:rsidP="0044691F">
      <w:pPr>
        <w:pStyle w:val="ListParagraph"/>
        <w:numPr>
          <w:ilvl w:val="0"/>
          <w:numId w:val="23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How did you end or close the TT session?</w:t>
      </w:r>
    </w:p>
    <w:p w14:paraId="1876F66D" w14:textId="77777777" w:rsidR="00706C13" w:rsidRPr="005C39FA" w:rsidRDefault="006B3F43" w:rsidP="0044691F">
      <w:pPr>
        <w:pStyle w:val="ListParagraph"/>
        <w:numPr>
          <w:ilvl w:val="0"/>
          <w:numId w:val="23"/>
        </w:numPr>
        <w:spacing w:before="1"/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How long was this TT session? </w:t>
      </w:r>
    </w:p>
    <w:p w14:paraId="7A68F7A9" w14:textId="26D8601B" w:rsidR="00706C13" w:rsidRPr="005C39FA" w:rsidRDefault="006B3F43" w:rsidP="0044691F">
      <w:pPr>
        <w:pStyle w:val="ListParagraph"/>
        <w:numPr>
          <w:ilvl w:val="0"/>
          <w:numId w:val="23"/>
        </w:numPr>
        <w:spacing w:before="1"/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Did the Hp have a rest period after the TT session? </w:t>
      </w:r>
      <w:r w:rsidR="00706C13" w:rsidRPr="005C39FA">
        <w:rPr>
          <w:rFonts w:asciiTheme="minorHAnsi" w:hAnsiTheme="minorHAnsi" w:cstheme="minorHAnsi"/>
          <w:i/>
        </w:rPr>
        <w:t>Describe</w:t>
      </w:r>
      <w:r w:rsidRPr="005C39FA">
        <w:rPr>
          <w:rFonts w:asciiTheme="minorHAnsi" w:hAnsiTheme="minorHAnsi" w:cstheme="minorHAnsi"/>
          <w:i/>
        </w:rPr>
        <w:t xml:space="preserve"> Hp </w:t>
      </w:r>
      <w:r w:rsidR="00706C13" w:rsidRPr="005C39FA">
        <w:rPr>
          <w:rFonts w:asciiTheme="minorHAnsi" w:hAnsiTheme="minorHAnsi" w:cstheme="minorHAnsi"/>
          <w:i/>
        </w:rPr>
        <w:t xml:space="preserve">position </w:t>
      </w:r>
      <w:r w:rsidRPr="005C39FA">
        <w:rPr>
          <w:rFonts w:asciiTheme="minorHAnsi" w:hAnsiTheme="minorHAnsi" w:cstheme="minorHAnsi"/>
          <w:i/>
        </w:rPr>
        <w:t>after the session? (laying down, sitting, standing)</w:t>
      </w:r>
      <w:r w:rsidR="00706C13" w:rsidRPr="005C39FA">
        <w:rPr>
          <w:rFonts w:asciiTheme="minorHAnsi" w:hAnsiTheme="minorHAnsi" w:cstheme="minorHAnsi"/>
          <w:i/>
        </w:rPr>
        <w:t xml:space="preserve"> and as</w:t>
      </w:r>
      <w:r w:rsidRPr="005C39FA">
        <w:rPr>
          <w:rFonts w:asciiTheme="minorHAnsi" w:hAnsiTheme="minorHAnsi" w:cstheme="minorHAnsi"/>
          <w:i/>
        </w:rPr>
        <w:t xml:space="preserve"> appropriate: record Vital Signs</w:t>
      </w:r>
      <w:r w:rsidR="00706C13" w:rsidRPr="005C39FA">
        <w:rPr>
          <w:rFonts w:asciiTheme="minorHAnsi" w:hAnsiTheme="minorHAnsi" w:cstheme="minorHAnsi"/>
          <w:i/>
        </w:rPr>
        <w:t>, comfort,</w:t>
      </w:r>
      <w:r w:rsidRPr="005C39FA">
        <w:rPr>
          <w:rFonts w:asciiTheme="minorHAnsi" w:hAnsiTheme="minorHAnsi" w:cstheme="minorHAnsi"/>
          <w:i/>
        </w:rPr>
        <w:t xml:space="preserve"> pain &amp; anxiety</w:t>
      </w:r>
    </w:p>
    <w:p w14:paraId="303BB611" w14:textId="27F1F87F" w:rsidR="00FA7B17" w:rsidRPr="005C39FA" w:rsidRDefault="006B3F43" w:rsidP="0044691F">
      <w:pPr>
        <w:pStyle w:val="ListParagraph"/>
        <w:numPr>
          <w:ilvl w:val="0"/>
          <w:numId w:val="23"/>
        </w:numPr>
        <w:spacing w:before="1"/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What, if any, homework or OWNWORK did you suggest for the Hp?</w:t>
      </w:r>
    </w:p>
    <w:p w14:paraId="7DC4722E" w14:textId="77777777" w:rsidR="00FA7B17" w:rsidRPr="005C39FA" w:rsidRDefault="00FA7B17" w:rsidP="00E03B89">
      <w:pPr>
        <w:pStyle w:val="BodyText"/>
        <w:spacing w:before="1"/>
        <w:ind w:right="180"/>
        <w:rPr>
          <w:rFonts w:asciiTheme="minorHAnsi" w:hAnsiTheme="minorHAnsi" w:cstheme="minorHAnsi"/>
          <w:i/>
        </w:rPr>
      </w:pPr>
    </w:p>
    <w:p w14:paraId="745D3DE7" w14:textId="1302EC32" w:rsidR="00FA7B17" w:rsidRPr="005C39FA" w:rsidRDefault="006B3F43" w:rsidP="00E03B89">
      <w:pPr>
        <w:pStyle w:val="Heading3"/>
        <w:spacing w:before="1"/>
        <w:ind w:right="180"/>
        <w:rPr>
          <w:rFonts w:asciiTheme="minorHAnsi" w:hAnsiTheme="minorHAnsi" w:cstheme="minorHAnsi"/>
        </w:rPr>
      </w:pPr>
      <w:r w:rsidRPr="005C39FA">
        <w:rPr>
          <w:rFonts w:asciiTheme="minorHAnsi" w:hAnsiTheme="minorHAnsi" w:cstheme="minorHAnsi"/>
          <w:u w:val="single"/>
        </w:rPr>
        <w:t xml:space="preserve">Reflection and RECALL </w:t>
      </w:r>
      <w:r w:rsidRPr="005C39FA">
        <w:rPr>
          <w:rFonts w:asciiTheme="minorHAnsi" w:hAnsiTheme="minorHAnsi" w:cstheme="minorHAnsi"/>
          <w:b w:val="0"/>
          <w:bCs w:val="0"/>
        </w:rPr>
        <w:t>(</w:t>
      </w:r>
      <w:r w:rsidR="00D10DEB" w:rsidRPr="005C39FA">
        <w:rPr>
          <w:rFonts w:asciiTheme="minorHAnsi" w:hAnsiTheme="minorHAnsi" w:cstheme="minorHAnsi"/>
          <w:b w:val="0"/>
          <w:bCs w:val="0"/>
        </w:rPr>
        <w:t xml:space="preserve">purposefully or </w:t>
      </w:r>
      <w:r w:rsidRPr="005C39FA">
        <w:rPr>
          <w:rFonts w:asciiTheme="minorHAnsi" w:hAnsiTheme="minorHAnsi" w:cstheme="minorHAnsi"/>
          <w:b w:val="0"/>
          <w:bCs w:val="0"/>
        </w:rPr>
        <w:t>spontaneously remember some aspect of the Hp or session</w:t>
      </w:r>
      <w:r w:rsidR="00D10DEB" w:rsidRPr="005C39FA">
        <w:rPr>
          <w:rFonts w:asciiTheme="minorHAnsi" w:hAnsiTheme="minorHAnsi" w:cstheme="minorHAnsi"/>
          <w:b w:val="0"/>
          <w:bCs w:val="0"/>
        </w:rPr>
        <w:t>)</w:t>
      </w:r>
    </w:p>
    <w:p w14:paraId="0EF3970A" w14:textId="77777777" w:rsidR="00D10DEB" w:rsidRPr="005C39FA" w:rsidRDefault="006B3F43" w:rsidP="00D10DEB">
      <w:pPr>
        <w:pStyle w:val="ListParagraph"/>
        <w:numPr>
          <w:ilvl w:val="0"/>
          <w:numId w:val="24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Describe the communication you had with the Hp after the</w:t>
      </w:r>
      <w:r w:rsidR="00DA6988" w:rsidRPr="005C39FA">
        <w:rPr>
          <w:rFonts w:asciiTheme="minorHAnsi" w:hAnsiTheme="minorHAnsi" w:cstheme="minorHAnsi"/>
          <w:i/>
        </w:rPr>
        <w:t xml:space="preserve"> TT session</w:t>
      </w:r>
      <w:r w:rsidRPr="005C39FA">
        <w:rPr>
          <w:rFonts w:asciiTheme="minorHAnsi" w:hAnsiTheme="minorHAnsi" w:cstheme="minorHAnsi"/>
          <w:i/>
        </w:rPr>
        <w:t xml:space="preserve"> </w:t>
      </w:r>
    </w:p>
    <w:p w14:paraId="4AEC32C9" w14:textId="77777777" w:rsidR="00D10DEB" w:rsidRPr="005C39FA" w:rsidRDefault="006B3F43" w:rsidP="00D10DEB">
      <w:pPr>
        <w:pStyle w:val="ListParagraph"/>
        <w:numPr>
          <w:ilvl w:val="0"/>
          <w:numId w:val="24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Share any of your impressions or personal</w:t>
      </w:r>
      <w:r w:rsidR="00DA6988" w:rsidRPr="005C39FA">
        <w:rPr>
          <w:rFonts w:asciiTheme="minorHAnsi" w:hAnsiTheme="minorHAnsi" w:cstheme="minorHAnsi"/>
          <w:i/>
        </w:rPr>
        <w:t xml:space="preserve"> insights from this TT session </w:t>
      </w:r>
    </w:p>
    <w:p w14:paraId="381CB60A" w14:textId="31F624BD" w:rsidR="00FA7B17" w:rsidRPr="005C39FA" w:rsidRDefault="006B3F43" w:rsidP="00D10DEB">
      <w:pPr>
        <w:pStyle w:val="ListParagraph"/>
        <w:numPr>
          <w:ilvl w:val="0"/>
          <w:numId w:val="24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What did you learn about the Hp?</w:t>
      </w:r>
    </w:p>
    <w:p w14:paraId="40805F7F" w14:textId="77777777" w:rsidR="00FA7B17" w:rsidRPr="005C39FA" w:rsidRDefault="006B3F43" w:rsidP="00D10DEB">
      <w:pPr>
        <w:pStyle w:val="ListParagraph"/>
        <w:numPr>
          <w:ilvl w:val="0"/>
          <w:numId w:val="24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What did you learn about yourself? What did you learn about TT?</w:t>
      </w:r>
    </w:p>
    <w:p w14:paraId="601BFF61" w14:textId="77777777" w:rsidR="00D10DEB" w:rsidRPr="005C39FA" w:rsidRDefault="006B3F43" w:rsidP="00D10DEB">
      <w:pPr>
        <w:pStyle w:val="ListParagraph"/>
        <w:numPr>
          <w:ilvl w:val="0"/>
          <w:numId w:val="24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 xml:space="preserve">How will you apply insights from this session to future TT sessions and knowledge? </w:t>
      </w:r>
    </w:p>
    <w:p w14:paraId="17DC5804" w14:textId="626537D6" w:rsidR="00FA7B17" w:rsidRPr="005C39FA" w:rsidRDefault="006B3F43" w:rsidP="00D10DEB">
      <w:pPr>
        <w:pStyle w:val="ListParagraph"/>
        <w:numPr>
          <w:ilvl w:val="0"/>
          <w:numId w:val="24"/>
        </w:numPr>
        <w:ind w:left="990" w:right="180"/>
        <w:rPr>
          <w:rFonts w:asciiTheme="minorHAnsi" w:hAnsiTheme="minorHAnsi" w:cstheme="minorHAnsi"/>
          <w:i/>
        </w:rPr>
      </w:pPr>
      <w:r w:rsidRPr="005C39FA">
        <w:rPr>
          <w:rFonts w:asciiTheme="minorHAnsi" w:hAnsiTheme="minorHAnsi" w:cstheme="minorHAnsi"/>
          <w:i/>
        </w:rPr>
        <w:t>Recall thoughts or insights that come to you after you process the session</w:t>
      </w:r>
    </w:p>
    <w:p w14:paraId="7B2952DD" w14:textId="77777777" w:rsidR="00FA7B17" w:rsidRPr="005C39FA" w:rsidRDefault="00FA7B17" w:rsidP="00E03B89">
      <w:pPr>
        <w:ind w:right="180"/>
        <w:rPr>
          <w:rFonts w:asciiTheme="minorHAnsi" w:hAnsiTheme="minorHAnsi" w:cstheme="minorHAnsi"/>
        </w:rPr>
        <w:sectPr w:rsidR="00FA7B17" w:rsidRPr="005C39FA" w:rsidSect="00E03B89">
          <w:pgSz w:w="12240" w:h="15840"/>
          <w:pgMar w:top="640" w:right="720" w:bottom="880" w:left="720" w:header="0" w:footer="619" w:gutter="0"/>
          <w:cols w:space="720"/>
        </w:sectPr>
      </w:pPr>
    </w:p>
    <w:p w14:paraId="7B5CD813" w14:textId="77777777" w:rsidR="00A17C6C" w:rsidRPr="005C39FA" w:rsidRDefault="00A17C6C" w:rsidP="00E03B89">
      <w:pPr>
        <w:pStyle w:val="Heading2"/>
        <w:tabs>
          <w:tab w:val="left" w:pos="6454"/>
        </w:tabs>
        <w:spacing w:before="90"/>
        <w:ind w:right="180"/>
        <w:rPr>
          <w:rFonts w:asciiTheme="minorHAnsi" w:hAnsiTheme="minorHAnsi" w:cstheme="minorHAnsi"/>
        </w:rPr>
      </w:pPr>
    </w:p>
    <w:p w14:paraId="33DA5168" w14:textId="77777777" w:rsidR="00A17C6C" w:rsidRPr="005C39FA" w:rsidRDefault="00A17C6C" w:rsidP="00E03B89">
      <w:pPr>
        <w:pStyle w:val="Heading2"/>
        <w:tabs>
          <w:tab w:val="left" w:pos="6454"/>
        </w:tabs>
        <w:spacing w:before="90"/>
        <w:ind w:right="180"/>
        <w:rPr>
          <w:rFonts w:asciiTheme="minorHAnsi" w:hAnsiTheme="minorHAnsi" w:cstheme="minorHAnsi"/>
          <w:sz w:val="16"/>
          <w:szCs w:val="16"/>
        </w:rPr>
      </w:pPr>
    </w:p>
    <w:p w14:paraId="5971CA09" w14:textId="77777777" w:rsidR="00FA7B17" w:rsidRPr="005C39FA" w:rsidRDefault="00A17C6C" w:rsidP="00E03B89">
      <w:pPr>
        <w:pStyle w:val="Heading2"/>
        <w:tabs>
          <w:tab w:val="left" w:pos="6454"/>
        </w:tabs>
        <w:spacing w:before="90"/>
        <w:ind w:right="180"/>
        <w:rPr>
          <w:rFonts w:asciiTheme="minorHAnsi" w:hAnsiTheme="minorHAnsi" w:cstheme="minorHAnsi"/>
        </w:rPr>
      </w:pPr>
      <w:r w:rsidRPr="005C39FA">
        <w:rPr>
          <w:rFonts w:asciiTheme="minorHAnsi" w:hAnsiTheme="minorHAnsi" w:cstheme="minorHAnsi"/>
        </w:rPr>
        <w:t>N</w:t>
      </w:r>
      <w:r w:rsidR="006B3F43" w:rsidRPr="005C39FA">
        <w:rPr>
          <w:rFonts w:asciiTheme="minorHAnsi" w:hAnsiTheme="minorHAnsi" w:cstheme="minorHAnsi"/>
        </w:rPr>
        <w:t>ame</w:t>
      </w:r>
      <w:r w:rsidRPr="005C39FA">
        <w:rPr>
          <w:rFonts w:asciiTheme="minorHAnsi" w:hAnsiTheme="minorHAnsi" w:cstheme="minorHAnsi"/>
        </w:rPr>
        <w:t xml:space="preserve"> of student/practitioner</w:t>
      </w:r>
      <w:r w:rsidR="006B3F43" w:rsidRPr="005C39FA">
        <w:rPr>
          <w:rFonts w:asciiTheme="minorHAnsi" w:hAnsiTheme="minorHAnsi" w:cstheme="minorHAnsi"/>
          <w:u w:val="thick"/>
        </w:rPr>
        <w:t xml:space="preserve"> </w:t>
      </w:r>
      <w:r w:rsidR="006B3F43" w:rsidRPr="005C39FA">
        <w:rPr>
          <w:rFonts w:asciiTheme="minorHAnsi" w:hAnsiTheme="minorHAnsi" w:cstheme="minorHAnsi"/>
          <w:u w:val="thick"/>
        </w:rPr>
        <w:tab/>
      </w:r>
      <w:r w:rsidRPr="005C39FA">
        <w:rPr>
          <w:rFonts w:asciiTheme="minorHAnsi" w:hAnsiTheme="minorHAnsi" w:cstheme="minorHAnsi"/>
          <w:u w:val="thick"/>
        </w:rPr>
        <w:t xml:space="preserve">           </w:t>
      </w:r>
    </w:p>
    <w:p w14:paraId="7D60B181" w14:textId="77777777" w:rsidR="00FA7B17" w:rsidRPr="005C39FA" w:rsidRDefault="00FA7B17" w:rsidP="00E03B89">
      <w:pPr>
        <w:spacing w:before="12"/>
        <w:ind w:right="180"/>
        <w:rPr>
          <w:rFonts w:asciiTheme="minorHAnsi" w:hAnsiTheme="minorHAnsi" w:cstheme="minorHAnsi"/>
          <w:b/>
          <w:sz w:val="24"/>
        </w:rPr>
      </w:pPr>
    </w:p>
    <w:p w14:paraId="018693D5" w14:textId="77777777" w:rsidR="00FA7B17" w:rsidRPr="005C39FA" w:rsidRDefault="006B3F43" w:rsidP="00E03B89">
      <w:pPr>
        <w:spacing w:before="44" w:line="341" w:lineRule="exact"/>
        <w:ind w:left="210" w:right="180"/>
        <w:jc w:val="center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  <w:u w:val="single"/>
        </w:rPr>
        <w:t xml:space="preserve">Personal TT Human Energy Field Cue &amp; Symbol Reference Chart </w:t>
      </w:r>
    </w:p>
    <w:p w14:paraId="22E2107F" w14:textId="77777777" w:rsidR="00FA7B17" w:rsidRPr="005C39FA" w:rsidRDefault="006B3F43" w:rsidP="00E03B89">
      <w:pPr>
        <w:spacing w:line="268" w:lineRule="exact"/>
        <w:ind w:right="180"/>
        <w:jc w:val="center"/>
        <w:rPr>
          <w:rFonts w:asciiTheme="minorHAnsi" w:hAnsiTheme="minorHAnsi" w:cstheme="minorHAnsi"/>
          <w:bCs/>
        </w:rPr>
      </w:pPr>
      <w:r w:rsidRPr="005C39FA">
        <w:rPr>
          <w:rFonts w:asciiTheme="minorHAnsi" w:hAnsiTheme="minorHAnsi" w:cstheme="minorHAnsi"/>
          <w:bCs/>
        </w:rPr>
        <w:t>Use black or colored lettering (limit to 3 dark colors such as red/purple/blue)</w:t>
      </w:r>
      <w:r w:rsidR="00BB0EA0" w:rsidRPr="005C39FA">
        <w:rPr>
          <w:rFonts w:asciiTheme="minorHAnsi" w:hAnsiTheme="minorHAnsi" w:cstheme="minorHAnsi"/>
          <w:bCs/>
        </w:rPr>
        <w:br/>
        <w:t>Add You own cues as needed</w:t>
      </w:r>
    </w:p>
    <w:p w14:paraId="559FA1DE" w14:textId="77777777" w:rsidR="00FA7B17" w:rsidRPr="005C39FA" w:rsidRDefault="006B3F43" w:rsidP="00E03B89">
      <w:pPr>
        <w:tabs>
          <w:tab w:val="left" w:pos="5970"/>
        </w:tabs>
        <w:spacing w:before="142"/>
        <w:ind w:left="320" w:right="180"/>
        <w:jc w:val="both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 xml:space="preserve">CC  </w:t>
      </w:r>
      <w:r w:rsidRPr="005C39FA">
        <w:rPr>
          <w:rFonts w:asciiTheme="minorHAnsi" w:hAnsiTheme="minorHAnsi" w:cstheme="minorHAnsi"/>
          <w:b/>
          <w:spacing w:val="10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  <w:r w:rsidRPr="005C39FA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Cool</w:t>
      </w:r>
      <w:r w:rsidRPr="005C39FA">
        <w:rPr>
          <w:rFonts w:asciiTheme="minorHAnsi" w:hAnsiTheme="minorHAnsi" w:cstheme="minorHAnsi"/>
          <w:b/>
          <w:sz w:val="28"/>
        </w:rPr>
        <w:tab/>
      </w:r>
      <w:proofErr w:type="gramStart"/>
      <w:r w:rsidRPr="005C39FA">
        <w:rPr>
          <w:rFonts w:asciiTheme="minorHAnsi" w:hAnsiTheme="minorHAnsi" w:cstheme="minorHAnsi"/>
          <w:b/>
          <w:sz w:val="28"/>
        </w:rPr>
        <w:t xml:space="preserve">(“  </w:t>
      </w:r>
      <w:proofErr w:type="gramEnd"/>
      <w:r w:rsidRPr="005C39FA">
        <w:rPr>
          <w:rFonts w:asciiTheme="minorHAnsi" w:hAnsiTheme="minorHAnsi" w:cstheme="minorHAnsi"/>
          <w:b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pacing w:val="118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</w:p>
    <w:p w14:paraId="68119CCC" w14:textId="77777777" w:rsidR="00A17C6C" w:rsidRPr="005C39FA" w:rsidRDefault="00A17C6C" w:rsidP="00E03B89">
      <w:pPr>
        <w:tabs>
          <w:tab w:val="left" w:pos="5970"/>
        </w:tabs>
        <w:spacing w:before="142"/>
        <w:ind w:left="320" w:right="180"/>
        <w:jc w:val="both"/>
        <w:rPr>
          <w:rFonts w:asciiTheme="minorHAnsi" w:hAnsiTheme="minorHAnsi" w:cstheme="minorHAnsi"/>
          <w:b/>
          <w:sz w:val="28"/>
        </w:rPr>
      </w:pPr>
    </w:p>
    <w:p w14:paraId="06B929DC" w14:textId="77777777" w:rsidR="00FA7B17" w:rsidRPr="005C39FA" w:rsidRDefault="006B3F43" w:rsidP="00E03B89">
      <w:pPr>
        <w:tabs>
          <w:tab w:val="left" w:pos="5968"/>
        </w:tabs>
        <w:ind w:left="320" w:right="180"/>
        <w:jc w:val="both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WW</w:t>
      </w:r>
      <w:r w:rsidRPr="005C39FA">
        <w:rPr>
          <w:rFonts w:asciiTheme="minorHAnsi" w:hAnsiTheme="minorHAnsi" w:cstheme="minorHAnsi"/>
          <w:b/>
          <w:spacing w:val="15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 Warm</w:t>
      </w:r>
      <w:r w:rsidRPr="005C39FA">
        <w:rPr>
          <w:rFonts w:asciiTheme="minorHAnsi" w:hAnsiTheme="minorHAnsi" w:cstheme="minorHAnsi"/>
          <w:b/>
          <w:sz w:val="28"/>
        </w:rPr>
        <w:tab/>
        <w:t xml:space="preserve">dd   </w:t>
      </w:r>
      <w:r w:rsidRPr="005C39FA">
        <w:rPr>
          <w:rFonts w:asciiTheme="minorHAnsi" w:hAnsiTheme="minorHAnsi" w:cstheme="minorHAnsi"/>
          <w:b/>
          <w:spacing w:val="16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</w:p>
    <w:p w14:paraId="0887980B" w14:textId="77777777" w:rsidR="00FA7B17" w:rsidRPr="005C39FA" w:rsidRDefault="00FA7B17" w:rsidP="00E03B89">
      <w:pPr>
        <w:spacing w:before="2"/>
        <w:ind w:right="180"/>
        <w:rPr>
          <w:rFonts w:asciiTheme="minorHAnsi" w:hAnsiTheme="minorHAnsi" w:cstheme="minorHAnsi"/>
          <w:b/>
          <w:sz w:val="28"/>
        </w:rPr>
      </w:pPr>
    </w:p>
    <w:p w14:paraId="54E09D89" w14:textId="77777777" w:rsidR="00FA7B17" w:rsidRPr="005C39FA" w:rsidRDefault="006B3F43" w:rsidP="00E03B89">
      <w:pPr>
        <w:tabs>
          <w:tab w:val="left" w:pos="5968"/>
        </w:tabs>
        <w:ind w:left="320" w:right="180"/>
        <w:jc w:val="both"/>
        <w:rPr>
          <w:rFonts w:asciiTheme="minorHAnsi" w:hAnsiTheme="minorHAnsi" w:cstheme="minorHAnsi"/>
          <w:b/>
          <w:sz w:val="28"/>
        </w:rPr>
      </w:pPr>
      <w:proofErr w:type="gramStart"/>
      <w:r w:rsidRPr="005C39FA">
        <w:rPr>
          <w:rFonts w:asciiTheme="minorHAnsi" w:hAnsiTheme="minorHAnsi" w:cstheme="minorHAnsi"/>
          <w:b/>
          <w:sz w:val="28"/>
        </w:rPr>
        <w:t xml:space="preserve">HH </w:t>
      </w:r>
      <w:r w:rsidRPr="005C39FA">
        <w:rPr>
          <w:rFonts w:asciiTheme="minorHAnsi" w:hAnsiTheme="minorHAnsi" w:cstheme="minorHAnsi"/>
          <w:b/>
          <w:spacing w:val="46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  <w:proofErr w:type="gramEnd"/>
      <w:r w:rsidRPr="005C39FA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Hot</w:t>
      </w:r>
      <w:r w:rsidRPr="005C39FA">
        <w:rPr>
          <w:rFonts w:asciiTheme="minorHAnsi" w:hAnsiTheme="minorHAnsi" w:cstheme="minorHAnsi"/>
          <w:b/>
          <w:sz w:val="28"/>
        </w:rPr>
        <w:tab/>
        <w:t xml:space="preserve">AA  </w:t>
      </w:r>
      <w:r w:rsidRPr="005C39FA">
        <w:rPr>
          <w:rFonts w:asciiTheme="minorHAnsi" w:hAnsiTheme="minorHAnsi" w:cstheme="minorHAnsi"/>
          <w:b/>
          <w:spacing w:val="57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</w:p>
    <w:p w14:paraId="48086BCF" w14:textId="77777777" w:rsidR="00FA7B17" w:rsidRPr="005C39FA" w:rsidRDefault="00FA7B17" w:rsidP="00E03B89">
      <w:pPr>
        <w:ind w:right="180"/>
        <w:rPr>
          <w:rFonts w:asciiTheme="minorHAnsi" w:hAnsiTheme="minorHAnsi" w:cstheme="minorHAnsi"/>
          <w:b/>
          <w:sz w:val="28"/>
        </w:rPr>
      </w:pPr>
    </w:p>
    <w:p w14:paraId="061CB247" w14:textId="77777777" w:rsidR="00FA7B17" w:rsidRPr="005C39FA" w:rsidRDefault="006B3F43" w:rsidP="00E03B89">
      <w:pPr>
        <w:tabs>
          <w:tab w:val="left" w:pos="5970"/>
        </w:tabs>
        <w:ind w:left="320" w:right="180"/>
        <w:jc w:val="both"/>
        <w:rPr>
          <w:rFonts w:asciiTheme="minorHAnsi" w:hAnsiTheme="minorHAnsi" w:cstheme="minorHAnsi"/>
          <w:b/>
          <w:sz w:val="28"/>
        </w:rPr>
      </w:pPr>
      <w:proofErr w:type="spellStart"/>
      <w:proofErr w:type="gramStart"/>
      <w:r w:rsidRPr="005C39FA">
        <w:rPr>
          <w:rFonts w:asciiTheme="minorHAnsi" w:hAnsiTheme="minorHAnsi" w:cstheme="minorHAnsi"/>
          <w:b/>
          <w:sz w:val="28"/>
        </w:rPr>
        <w:t>Brr</w:t>
      </w:r>
      <w:proofErr w:type="spellEnd"/>
      <w:r w:rsidRPr="005C39FA">
        <w:rPr>
          <w:rFonts w:asciiTheme="minorHAnsi" w:hAnsiTheme="minorHAnsi" w:cstheme="minorHAnsi"/>
          <w:b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pacing w:val="30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  <w:proofErr w:type="gramEnd"/>
      <w:r w:rsidRPr="005C39FA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Cold</w:t>
      </w:r>
      <w:r w:rsidRPr="005C39FA">
        <w:rPr>
          <w:rFonts w:asciiTheme="minorHAnsi" w:hAnsiTheme="minorHAnsi" w:cstheme="minorHAnsi"/>
          <w:b/>
          <w:sz w:val="28"/>
        </w:rPr>
        <w:tab/>
        <w:t xml:space="preserve">ff   </w:t>
      </w:r>
      <w:r w:rsidRPr="005C39FA">
        <w:rPr>
          <w:rFonts w:asciiTheme="minorHAnsi" w:hAnsiTheme="minorHAnsi" w:cstheme="minorHAnsi"/>
          <w:b/>
          <w:spacing w:val="58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</w:p>
    <w:p w14:paraId="15F00B9D" w14:textId="77777777" w:rsidR="00FA7B17" w:rsidRPr="005C39FA" w:rsidRDefault="00FA7B17" w:rsidP="00E03B89">
      <w:pPr>
        <w:spacing w:before="13"/>
        <w:ind w:right="180"/>
        <w:rPr>
          <w:rFonts w:asciiTheme="minorHAnsi" w:hAnsiTheme="minorHAnsi" w:cstheme="minorHAnsi"/>
          <w:b/>
          <w:sz w:val="27"/>
        </w:rPr>
      </w:pPr>
    </w:p>
    <w:p w14:paraId="34FA33E4" w14:textId="44A8A4B6" w:rsidR="00FA7B17" w:rsidRPr="005C39FA" w:rsidRDefault="006B3F43" w:rsidP="00E03B89">
      <w:pPr>
        <w:tabs>
          <w:tab w:val="left" w:pos="5970"/>
        </w:tabs>
        <w:spacing w:before="1"/>
        <w:ind w:left="320" w:right="180"/>
        <w:jc w:val="both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HC   =</w:t>
      </w:r>
      <w:r w:rsidRPr="005C39FA">
        <w:rPr>
          <w:rFonts w:asciiTheme="minorHAnsi" w:hAnsiTheme="minorHAnsi" w:cstheme="minorHAnsi"/>
          <w:b/>
          <w:spacing w:val="-36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Hollow</w:t>
      </w:r>
      <w:r w:rsidRPr="005C39FA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coldness</w:t>
      </w:r>
      <w:r w:rsidRPr="005C39FA">
        <w:rPr>
          <w:rFonts w:asciiTheme="minorHAnsi" w:hAnsiTheme="minorHAnsi" w:cstheme="minorHAnsi"/>
          <w:b/>
          <w:sz w:val="28"/>
        </w:rPr>
        <w:tab/>
      </w:r>
      <w:proofErr w:type="spellStart"/>
      <w:r w:rsidR="00E272BA" w:rsidRPr="005C39FA">
        <w:rPr>
          <w:rFonts w:asciiTheme="minorHAnsi" w:hAnsiTheme="minorHAnsi" w:cstheme="minorHAnsi"/>
          <w:b/>
          <w:sz w:val="28"/>
        </w:rPr>
        <w:t>i</w:t>
      </w:r>
      <w:r w:rsidRPr="005C39FA">
        <w:rPr>
          <w:rFonts w:asciiTheme="minorHAnsi" w:hAnsiTheme="minorHAnsi" w:cstheme="minorHAnsi"/>
          <w:b/>
          <w:sz w:val="28"/>
        </w:rPr>
        <w:t>h</w:t>
      </w:r>
      <w:proofErr w:type="spellEnd"/>
      <w:r w:rsidRPr="005C39FA">
        <w:rPr>
          <w:rFonts w:asciiTheme="minorHAnsi" w:hAnsiTheme="minorHAnsi" w:cstheme="minorHAnsi"/>
          <w:b/>
          <w:sz w:val="28"/>
        </w:rPr>
        <w:t xml:space="preserve"> = Intuitive</w:t>
      </w:r>
      <w:r w:rsidRPr="005C39FA">
        <w:rPr>
          <w:rFonts w:asciiTheme="minorHAnsi" w:hAnsiTheme="minorHAnsi" w:cstheme="minorHAnsi"/>
          <w:b/>
          <w:spacing w:val="26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hunch</w:t>
      </w:r>
    </w:p>
    <w:p w14:paraId="7DA591F5" w14:textId="77777777" w:rsidR="00FA7B17" w:rsidRPr="005C39FA" w:rsidRDefault="00FA7B17" w:rsidP="00E03B89">
      <w:pPr>
        <w:spacing w:before="13"/>
        <w:ind w:right="180"/>
        <w:rPr>
          <w:rFonts w:asciiTheme="minorHAnsi" w:hAnsiTheme="minorHAnsi" w:cstheme="minorHAnsi"/>
          <w:b/>
          <w:sz w:val="27"/>
        </w:rPr>
      </w:pPr>
    </w:p>
    <w:p w14:paraId="53DD65EE" w14:textId="77777777" w:rsidR="00FA7B17" w:rsidRPr="005C39FA" w:rsidRDefault="006B3F43" w:rsidP="00E03B89">
      <w:pPr>
        <w:tabs>
          <w:tab w:val="left" w:pos="5970"/>
        </w:tabs>
        <w:ind w:left="320" w:right="180"/>
        <w:jc w:val="both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#</w:t>
      </w:r>
      <w:proofErr w:type="gramStart"/>
      <w:r w:rsidRPr="005C39FA">
        <w:rPr>
          <w:rFonts w:asciiTheme="minorHAnsi" w:hAnsiTheme="minorHAnsi" w:cstheme="minorHAnsi"/>
          <w:b/>
          <w:sz w:val="28"/>
        </w:rPr>
        <w:t xml:space="preserve"># </w:t>
      </w:r>
      <w:r w:rsidRPr="005C39FA">
        <w:rPr>
          <w:rFonts w:asciiTheme="minorHAnsi" w:hAnsiTheme="minorHAnsi" w:cstheme="minorHAnsi"/>
          <w:b/>
          <w:spacing w:val="2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  <w:proofErr w:type="gramEnd"/>
      <w:r w:rsidRPr="005C39FA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Congestion</w:t>
      </w:r>
      <w:r w:rsidRPr="005C39FA">
        <w:rPr>
          <w:rFonts w:asciiTheme="minorHAnsi" w:hAnsiTheme="minorHAnsi" w:cstheme="minorHAnsi"/>
          <w:b/>
          <w:sz w:val="28"/>
        </w:rPr>
        <w:tab/>
        <w:t>^^ = Dysrhythmic</w:t>
      </w:r>
      <w:r w:rsidRPr="005C39FA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pulsing</w:t>
      </w:r>
    </w:p>
    <w:p w14:paraId="6F9C3419" w14:textId="77777777" w:rsidR="00FA7B17" w:rsidRPr="005C39FA" w:rsidRDefault="00FA7B17" w:rsidP="00E03B89">
      <w:pPr>
        <w:spacing w:before="13"/>
        <w:ind w:right="180"/>
        <w:rPr>
          <w:rFonts w:asciiTheme="minorHAnsi" w:hAnsiTheme="minorHAnsi" w:cstheme="minorHAnsi"/>
          <w:b/>
          <w:sz w:val="27"/>
        </w:rPr>
      </w:pPr>
    </w:p>
    <w:p w14:paraId="56879EB6" w14:textId="26910BD9" w:rsidR="00FA7B17" w:rsidRPr="005C39FA" w:rsidRDefault="006B3F43" w:rsidP="00E03B89">
      <w:pPr>
        <w:spacing w:before="1"/>
        <w:ind w:left="320" w:right="180"/>
        <w:jc w:val="both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 xml:space="preserve">~~ = Magnetic pulling/drawing </w:t>
      </w:r>
      <w:r w:rsidR="0055438F" w:rsidRPr="005C39FA">
        <w:rPr>
          <w:rFonts w:asciiTheme="minorHAnsi" w:hAnsiTheme="minorHAnsi" w:cstheme="minorHAnsi"/>
          <w:b/>
          <w:sz w:val="28"/>
        </w:rPr>
        <w:t xml:space="preserve">            </w:t>
      </w:r>
      <w:r w:rsidR="00D10DEB" w:rsidRPr="005C39FA">
        <w:rPr>
          <w:rFonts w:asciiTheme="minorHAnsi" w:hAnsiTheme="minorHAnsi" w:cstheme="minorHAnsi"/>
          <w:b/>
          <w:sz w:val="28"/>
        </w:rPr>
        <w:t xml:space="preserve">                  </w:t>
      </w:r>
      <w:r w:rsidRPr="005C39FA">
        <w:rPr>
          <w:rFonts w:asciiTheme="minorHAnsi" w:hAnsiTheme="minorHAnsi" w:cstheme="minorHAnsi"/>
          <w:b/>
          <w:sz w:val="28"/>
        </w:rPr>
        <w:t>OO = Bursting bubbles</w:t>
      </w:r>
    </w:p>
    <w:p w14:paraId="2BE0A13B" w14:textId="77777777" w:rsidR="00FA7B17" w:rsidRPr="005C39FA" w:rsidRDefault="00FA7B17" w:rsidP="00E03B89">
      <w:pPr>
        <w:spacing w:before="13"/>
        <w:ind w:right="180"/>
        <w:rPr>
          <w:rFonts w:asciiTheme="minorHAnsi" w:hAnsiTheme="minorHAnsi" w:cstheme="minorHAnsi"/>
          <w:b/>
          <w:sz w:val="27"/>
        </w:rPr>
      </w:pPr>
    </w:p>
    <w:p w14:paraId="63962A99" w14:textId="77777777" w:rsidR="00FA7B17" w:rsidRPr="005C39FA" w:rsidRDefault="006B3F43" w:rsidP="00E03B89">
      <w:pPr>
        <w:tabs>
          <w:tab w:val="left" w:pos="5848"/>
        </w:tabs>
        <w:spacing w:before="1"/>
        <w:ind w:left="320" w:right="180"/>
        <w:jc w:val="both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 xml:space="preserve">++  </w:t>
      </w:r>
      <w:r w:rsidRPr="005C39FA">
        <w:rPr>
          <w:rFonts w:asciiTheme="minorHAnsi" w:hAnsiTheme="minorHAnsi" w:cstheme="minorHAnsi"/>
          <w:b/>
          <w:spacing w:val="13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</w:t>
      </w:r>
      <w:r w:rsidRPr="005C39FA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Fullness</w:t>
      </w:r>
      <w:r w:rsidRPr="005C39FA">
        <w:rPr>
          <w:rFonts w:asciiTheme="minorHAnsi" w:hAnsiTheme="minorHAnsi" w:cstheme="minorHAnsi"/>
          <w:b/>
          <w:sz w:val="28"/>
        </w:rPr>
        <w:tab/>
        <w:t>\\ = Pins &amp;</w:t>
      </w:r>
      <w:r w:rsidRPr="005C39FA">
        <w:rPr>
          <w:rFonts w:asciiTheme="minorHAnsi" w:hAnsiTheme="minorHAnsi" w:cstheme="minorHAnsi"/>
          <w:b/>
          <w:spacing w:val="33"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needles</w:t>
      </w:r>
    </w:p>
    <w:p w14:paraId="12ED2B71" w14:textId="77777777" w:rsidR="00FA7B17" w:rsidRPr="005C39FA" w:rsidRDefault="00FA7B17" w:rsidP="00E03B89">
      <w:pPr>
        <w:spacing w:before="1"/>
        <w:ind w:right="180"/>
        <w:rPr>
          <w:rFonts w:asciiTheme="minorHAnsi" w:hAnsiTheme="minorHAnsi" w:cstheme="minorHAnsi"/>
          <w:b/>
          <w:sz w:val="28"/>
        </w:rPr>
      </w:pPr>
    </w:p>
    <w:p w14:paraId="2FA84B32" w14:textId="77777777" w:rsidR="00FA7B17" w:rsidRPr="005C39FA" w:rsidRDefault="006B3F43" w:rsidP="00E03B89">
      <w:pPr>
        <w:tabs>
          <w:tab w:val="left" w:pos="1040"/>
          <w:tab w:val="left" w:pos="5970"/>
          <w:tab w:val="left" w:pos="6801"/>
        </w:tabs>
        <w:spacing w:before="1"/>
        <w:ind w:left="320" w:right="180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**</w:t>
      </w:r>
      <w:r w:rsidRPr="005C39FA">
        <w:rPr>
          <w:rFonts w:asciiTheme="minorHAnsi" w:hAnsiTheme="minorHAnsi" w:cstheme="minorHAnsi"/>
          <w:b/>
          <w:sz w:val="28"/>
        </w:rPr>
        <w:tab/>
        <w:t>= Tingling</w:t>
      </w:r>
      <w:r w:rsidRPr="005C39FA">
        <w:rPr>
          <w:rFonts w:asciiTheme="minorHAnsi" w:hAnsiTheme="minorHAnsi" w:cstheme="minorHAnsi"/>
          <w:b/>
          <w:sz w:val="28"/>
        </w:rPr>
        <w:tab/>
        <w:t>SS</w:t>
      </w:r>
      <w:r w:rsidR="0055438F" w:rsidRPr="005C39FA">
        <w:rPr>
          <w:rFonts w:asciiTheme="minorHAnsi" w:hAnsiTheme="minorHAnsi" w:cstheme="minorHAnsi"/>
          <w:b/>
          <w:sz w:val="28"/>
        </w:rPr>
        <w:t xml:space="preserve"> </w:t>
      </w:r>
      <w:r w:rsidRPr="005C39FA">
        <w:rPr>
          <w:rFonts w:asciiTheme="minorHAnsi" w:hAnsiTheme="minorHAnsi" w:cstheme="minorHAnsi"/>
          <w:b/>
          <w:sz w:val="28"/>
        </w:rPr>
        <w:t>= Static or little shocks</w:t>
      </w:r>
    </w:p>
    <w:p w14:paraId="66597908" w14:textId="77777777" w:rsidR="00FA7B17" w:rsidRPr="005C39FA" w:rsidRDefault="00FA7B17" w:rsidP="00E03B89">
      <w:pPr>
        <w:spacing w:before="12"/>
        <w:ind w:right="180"/>
        <w:rPr>
          <w:rFonts w:asciiTheme="minorHAnsi" w:hAnsiTheme="minorHAnsi" w:cstheme="minorHAnsi"/>
          <w:b/>
          <w:sz w:val="16"/>
          <w:szCs w:val="16"/>
        </w:rPr>
      </w:pPr>
    </w:p>
    <w:p w14:paraId="118506C5" w14:textId="77777777" w:rsidR="00FA7B17" w:rsidRPr="005C39FA" w:rsidRDefault="006B3F43" w:rsidP="00E03B89">
      <w:pPr>
        <w:tabs>
          <w:tab w:val="left" w:pos="6801"/>
        </w:tabs>
        <w:ind w:left="1040" w:right="180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=</w:t>
      </w:r>
      <w:r w:rsidRPr="005C39FA">
        <w:rPr>
          <w:rFonts w:asciiTheme="minorHAnsi" w:hAnsiTheme="minorHAnsi" w:cstheme="minorHAnsi"/>
          <w:b/>
          <w:sz w:val="28"/>
        </w:rPr>
        <w:tab/>
        <w:t>=</w:t>
      </w:r>
    </w:p>
    <w:p w14:paraId="37616565" w14:textId="77777777" w:rsidR="00FA7B17" w:rsidRPr="005C39FA" w:rsidRDefault="00FA7B17" w:rsidP="00E03B89">
      <w:pPr>
        <w:spacing w:before="13"/>
        <w:ind w:right="180"/>
        <w:rPr>
          <w:rFonts w:asciiTheme="minorHAnsi" w:hAnsiTheme="minorHAnsi" w:cstheme="minorHAnsi"/>
          <w:b/>
          <w:sz w:val="27"/>
        </w:rPr>
      </w:pPr>
    </w:p>
    <w:p w14:paraId="2E7BA584" w14:textId="77777777" w:rsidR="00FA7B17" w:rsidRPr="005C39FA" w:rsidRDefault="006B3F43" w:rsidP="00E03B89">
      <w:pPr>
        <w:tabs>
          <w:tab w:val="left" w:pos="6801"/>
        </w:tabs>
        <w:ind w:left="1040" w:right="180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=</w:t>
      </w:r>
      <w:r w:rsidRPr="005C39FA">
        <w:rPr>
          <w:rFonts w:asciiTheme="minorHAnsi" w:hAnsiTheme="minorHAnsi" w:cstheme="minorHAnsi"/>
          <w:b/>
          <w:sz w:val="28"/>
        </w:rPr>
        <w:tab/>
        <w:t>=</w:t>
      </w:r>
    </w:p>
    <w:p w14:paraId="588979EA" w14:textId="77777777" w:rsidR="00FA7B17" w:rsidRPr="005C39FA" w:rsidRDefault="00FA7B17" w:rsidP="00E03B89">
      <w:pPr>
        <w:spacing w:before="3"/>
        <w:ind w:right="180"/>
        <w:rPr>
          <w:rFonts w:asciiTheme="minorHAnsi" w:hAnsiTheme="minorHAnsi" w:cstheme="minorHAnsi"/>
          <w:b/>
          <w:sz w:val="16"/>
          <w:szCs w:val="16"/>
        </w:rPr>
      </w:pPr>
    </w:p>
    <w:p w14:paraId="5624E87B" w14:textId="77777777" w:rsidR="00D10DEB" w:rsidRPr="005C39FA" w:rsidRDefault="00D10DEB" w:rsidP="00D10DEB">
      <w:pPr>
        <w:tabs>
          <w:tab w:val="left" w:pos="6801"/>
        </w:tabs>
        <w:ind w:left="1040" w:right="180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=</w:t>
      </w:r>
      <w:r w:rsidRPr="005C39FA">
        <w:rPr>
          <w:rFonts w:asciiTheme="minorHAnsi" w:hAnsiTheme="minorHAnsi" w:cstheme="minorHAnsi"/>
          <w:b/>
          <w:sz w:val="28"/>
        </w:rPr>
        <w:tab/>
        <w:t>=</w:t>
      </w:r>
    </w:p>
    <w:p w14:paraId="60F7A7C0" w14:textId="77777777" w:rsidR="00D10DEB" w:rsidRPr="005C39FA" w:rsidRDefault="00D10DEB" w:rsidP="00D10DEB">
      <w:pPr>
        <w:spacing w:before="3"/>
        <w:ind w:right="180"/>
        <w:rPr>
          <w:rFonts w:asciiTheme="minorHAnsi" w:hAnsiTheme="minorHAnsi" w:cstheme="minorHAnsi"/>
          <w:b/>
          <w:sz w:val="16"/>
          <w:szCs w:val="16"/>
        </w:rPr>
      </w:pPr>
    </w:p>
    <w:p w14:paraId="17EB4E43" w14:textId="77777777" w:rsidR="00D10DEB" w:rsidRPr="005C39FA" w:rsidRDefault="00D10DEB" w:rsidP="00D10DEB">
      <w:pPr>
        <w:tabs>
          <w:tab w:val="left" w:pos="6801"/>
        </w:tabs>
        <w:ind w:left="1040" w:right="180"/>
        <w:rPr>
          <w:rFonts w:asciiTheme="minorHAnsi" w:hAnsiTheme="minorHAnsi" w:cstheme="minorHAnsi"/>
          <w:b/>
          <w:sz w:val="28"/>
        </w:rPr>
      </w:pPr>
      <w:r w:rsidRPr="005C39FA">
        <w:rPr>
          <w:rFonts w:asciiTheme="minorHAnsi" w:hAnsiTheme="minorHAnsi" w:cstheme="minorHAnsi"/>
          <w:b/>
          <w:sz w:val="28"/>
        </w:rPr>
        <w:t>=</w:t>
      </w:r>
      <w:r w:rsidRPr="005C39FA">
        <w:rPr>
          <w:rFonts w:asciiTheme="minorHAnsi" w:hAnsiTheme="minorHAnsi" w:cstheme="minorHAnsi"/>
          <w:b/>
          <w:sz w:val="28"/>
        </w:rPr>
        <w:tab/>
        <w:t>=</w:t>
      </w:r>
    </w:p>
    <w:p w14:paraId="39262E31" w14:textId="77777777" w:rsidR="00D10DEB" w:rsidRPr="005C39FA" w:rsidRDefault="00D10DEB" w:rsidP="00D10DEB">
      <w:pPr>
        <w:spacing w:before="3"/>
        <w:ind w:right="180"/>
        <w:rPr>
          <w:rFonts w:asciiTheme="minorHAnsi" w:hAnsiTheme="minorHAnsi" w:cstheme="minorHAnsi"/>
          <w:b/>
          <w:sz w:val="16"/>
          <w:szCs w:val="16"/>
        </w:rPr>
      </w:pPr>
    </w:p>
    <w:p w14:paraId="414DE429" w14:textId="77777777" w:rsidR="00E272BA" w:rsidRPr="005C39FA" w:rsidRDefault="00E272BA" w:rsidP="00E272BA">
      <w:pPr>
        <w:tabs>
          <w:tab w:val="left" w:pos="900"/>
          <w:tab w:val="left" w:pos="5040"/>
        </w:tabs>
        <w:spacing w:line="279" w:lineRule="exact"/>
        <w:ind w:left="320"/>
        <w:jc w:val="both"/>
        <w:rPr>
          <w:rFonts w:asciiTheme="minorHAnsi" w:hAnsiTheme="minorHAnsi"/>
          <w:b/>
          <w:sz w:val="24"/>
          <w:u w:val="single"/>
        </w:rPr>
      </w:pPr>
      <w:r w:rsidRPr="005C39FA">
        <w:rPr>
          <w:rFonts w:asciiTheme="minorHAnsi" w:hAnsiTheme="minorHAnsi"/>
          <w:b/>
          <w:sz w:val="24"/>
          <w:u w:val="single"/>
        </w:rPr>
        <w:t>Example of terms used to describe perceptions or experiences of cues:</w:t>
      </w:r>
    </w:p>
    <w:p w14:paraId="645C598F" w14:textId="558F88E4" w:rsidR="00FA7B17" w:rsidRPr="005C39FA" w:rsidRDefault="006B3F43" w:rsidP="00E272BA">
      <w:pPr>
        <w:pStyle w:val="ListParagraph"/>
        <w:numPr>
          <w:ilvl w:val="0"/>
          <w:numId w:val="25"/>
        </w:numPr>
        <w:ind w:right="180"/>
        <w:rPr>
          <w:rFonts w:asciiTheme="minorHAnsi" w:hAnsiTheme="minorHAnsi" w:cstheme="minorHAnsi"/>
          <w:sz w:val="20"/>
        </w:rPr>
      </w:pPr>
      <w:r w:rsidRPr="005C39FA">
        <w:rPr>
          <w:rFonts w:asciiTheme="minorHAnsi" w:hAnsiTheme="minorHAnsi" w:cstheme="minorHAnsi"/>
          <w:sz w:val="20"/>
        </w:rPr>
        <w:t>feels like</w:t>
      </w:r>
      <w:r w:rsidRPr="005C39FA">
        <w:rPr>
          <w:rFonts w:asciiTheme="minorHAnsi" w:hAnsiTheme="minorHAnsi" w:cstheme="minorHAnsi"/>
          <w:b/>
          <w:sz w:val="20"/>
        </w:rPr>
        <w:t>…</w:t>
      </w:r>
      <w:r w:rsidRPr="005C39FA">
        <w:rPr>
          <w:rFonts w:asciiTheme="minorHAnsi" w:hAnsiTheme="minorHAnsi" w:cstheme="minorHAnsi"/>
          <w:sz w:val="20"/>
        </w:rPr>
        <w:t>heavy/empty/stickiness/flowing/dampness/smooth/ache/pulling-in/pushing-out/</w:t>
      </w:r>
      <w:r w:rsidR="00E272BA" w:rsidRPr="005C39FA">
        <w:rPr>
          <w:rFonts w:asciiTheme="minorHAnsi" w:hAnsiTheme="minorHAnsi" w:cstheme="minorHAnsi"/>
          <w:sz w:val="20"/>
        </w:rPr>
        <w:br/>
      </w:r>
      <w:r w:rsidRPr="005C39FA">
        <w:rPr>
          <w:rFonts w:asciiTheme="minorHAnsi" w:hAnsiTheme="minorHAnsi" w:cstheme="minorHAnsi"/>
          <w:sz w:val="20"/>
        </w:rPr>
        <w:t>tingling/dense/bulge or hole/cool/warm/hot/cold/wavy/prickly/cramps</w:t>
      </w:r>
    </w:p>
    <w:p w14:paraId="22E219A9" w14:textId="77777777" w:rsidR="00E272BA" w:rsidRPr="005C39FA" w:rsidRDefault="006B3F43" w:rsidP="00E272BA">
      <w:pPr>
        <w:pStyle w:val="ListParagraph"/>
        <w:numPr>
          <w:ilvl w:val="0"/>
          <w:numId w:val="25"/>
        </w:numPr>
        <w:ind w:right="180"/>
        <w:jc w:val="both"/>
        <w:rPr>
          <w:rFonts w:asciiTheme="minorHAnsi" w:hAnsiTheme="minorHAnsi" w:cstheme="minorHAnsi"/>
          <w:sz w:val="20"/>
        </w:rPr>
      </w:pPr>
      <w:r w:rsidRPr="005C39FA">
        <w:rPr>
          <w:rFonts w:asciiTheme="minorHAnsi" w:hAnsiTheme="minorHAnsi" w:cstheme="minorHAnsi"/>
          <w:sz w:val="20"/>
        </w:rPr>
        <w:t xml:space="preserve">smells like… </w:t>
      </w:r>
    </w:p>
    <w:p w14:paraId="17E4FD42" w14:textId="77777777" w:rsidR="00E272BA" w:rsidRPr="005C39FA" w:rsidRDefault="006B3F43" w:rsidP="00E272BA">
      <w:pPr>
        <w:pStyle w:val="ListParagraph"/>
        <w:numPr>
          <w:ilvl w:val="0"/>
          <w:numId w:val="25"/>
        </w:numPr>
        <w:ind w:right="180"/>
        <w:jc w:val="both"/>
        <w:rPr>
          <w:rFonts w:asciiTheme="minorHAnsi" w:hAnsiTheme="minorHAnsi" w:cstheme="minorHAnsi"/>
          <w:sz w:val="20"/>
        </w:rPr>
      </w:pPr>
      <w:r w:rsidRPr="005C39FA">
        <w:rPr>
          <w:rFonts w:asciiTheme="minorHAnsi" w:hAnsiTheme="minorHAnsi" w:cstheme="minorHAnsi"/>
          <w:sz w:val="20"/>
        </w:rPr>
        <w:t xml:space="preserve">tastes like… </w:t>
      </w:r>
    </w:p>
    <w:p w14:paraId="63C077BF" w14:textId="77777777" w:rsidR="00E272BA" w:rsidRPr="00E272BA" w:rsidRDefault="006B3F43" w:rsidP="00E272BA">
      <w:pPr>
        <w:pStyle w:val="ListParagraph"/>
        <w:numPr>
          <w:ilvl w:val="0"/>
          <w:numId w:val="25"/>
        </w:numPr>
        <w:ind w:right="180"/>
        <w:jc w:val="both"/>
        <w:rPr>
          <w:rFonts w:asciiTheme="minorHAnsi" w:hAnsiTheme="minorHAnsi" w:cstheme="minorHAnsi"/>
          <w:sz w:val="20"/>
        </w:rPr>
      </w:pPr>
      <w:r w:rsidRPr="00E272BA">
        <w:rPr>
          <w:rFonts w:asciiTheme="minorHAnsi" w:hAnsiTheme="minorHAnsi" w:cstheme="minorHAnsi"/>
          <w:sz w:val="20"/>
        </w:rPr>
        <w:t>sounds</w:t>
      </w:r>
      <w:r w:rsidRPr="00E272BA">
        <w:rPr>
          <w:rFonts w:asciiTheme="minorHAnsi" w:hAnsiTheme="minorHAnsi" w:cstheme="minorHAnsi"/>
          <w:spacing w:val="-10"/>
          <w:sz w:val="20"/>
        </w:rPr>
        <w:t xml:space="preserve"> </w:t>
      </w:r>
      <w:r w:rsidRPr="00E272BA">
        <w:rPr>
          <w:rFonts w:asciiTheme="minorHAnsi" w:hAnsiTheme="minorHAnsi" w:cstheme="minorHAnsi"/>
          <w:sz w:val="20"/>
        </w:rPr>
        <w:t xml:space="preserve">like… </w:t>
      </w:r>
    </w:p>
    <w:p w14:paraId="45E4AE3F" w14:textId="46D490B6" w:rsidR="00FA7B17" w:rsidRPr="00E272BA" w:rsidRDefault="006B3F43" w:rsidP="00E272BA">
      <w:pPr>
        <w:pStyle w:val="ListParagraph"/>
        <w:numPr>
          <w:ilvl w:val="0"/>
          <w:numId w:val="25"/>
        </w:numPr>
        <w:ind w:right="180"/>
        <w:jc w:val="both"/>
        <w:rPr>
          <w:rFonts w:asciiTheme="minorHAnsi" w:hAnsiTheme="minorHAnsi" w:cstheme="minorHAnsi"/>
          <w:sz w:val="20"/>
        </w:rPr>
      </w:pPr>
      <w:r w:rsidRPr="00E272BA">
        <w:rPr>
          <w:rFonts w:asciiTheme="minorHAnsi" w:hAnsiTheme="minorHAnsi" w:cstheme="minorHAnsi"/>
          <w:sz w:val="20"/>
        </w:rPr>
        <w:t>color …</w:t>
      </w:r>
    </w:p>
    <w:p w14:paraId="1FF2C718" w14:textId="015AB19E" w:rsidR="00E272BA" w:rsidRPr="00E272BA" w:rsidRDefault="006B3F43" w:rsidP="00E272BA">
      <w:pPr>
        <w:pStyle w:val="ListParagraph"/>
        <w:numPr>
          <w:ilvl w:val="0"/>
          <w:numId w:val="25"/>
        </w:numPr>
        <w:spacing w:before="1"/>
        <w:ind w:right="180"/>
        <w:jc w:val="both"/>
        <w:rPr>
          <w:rFonts w:asciiTheme="minorHAnsi" w:hAnsiTheme="minorHAnsi" w:cstheme="minorHAnsi"/>
          <w:sz w:val="20"/>
        </w:rPr>
      </w:pPr>
      <w:r w:rsidRPr="00E272BA">
        <w:rPr>
          <w:rFonts w:asciiTheme="minorHAnsi" w:hAnsiTheme="minorHAnsi" w:cstheme="minorHAnsi"/>
          <w:sz w:val="20"/>
        </w:rPr>
        <w:t>impressions or thought forms…clouds</w:t>
      </w:r>
      <w:r w:rsidR="00E272BA">
        <w:rPr>
          <w:rFonts w:asciiTheme="minorHAnsi" w:hAnsiTheme="minorHAnsi" w:cstheme="minorHAnsi"/>
          <w:sz w:val="20"/>
        </w:rPr>
        <w:t>/</w:t>
      </w:r>
      <w:r w:rsidRPr="00E272BA">
        <w:rPr>
          <w:rFonts w:asciiTheme="minorHAnsi" w:hAnsiTheme="minorHAnsi" w:cstheme="minorHAnsi"/>
          <w:sz w:val="20"/>
        </w:rPr>
        <w:t xml:space="preserve">water flowing... </w:t>
      </w:r>
    </w:p>
    <w:p w14:paraId="70FD84EB" w14:textId="3A566879" w:rsidR="00D34C3A" w:rsidRPr="00E272BA" w:rsidRDefault="006B3F43" w:rsidP="00E272BA">
      <w:pPr>
        <w:pStyle w:val="ListParagraph"/>
        <w:numPr>
          <w:ilvl w:val="0"/>
          <w:numId w:val="25"/>
        </w:numPr>
        <w:spacing w:before="1"/>
        <w:ind w:right="180"/>
        <w:jc w:val="both"/>
        <w:rPr>
          <w:rFonts w:asciiTheme="minorHAnsi" w:hAnsiTheme="minorHAnsi" w:cstheme="minorHAnsi"/>
          <w:sz w:val="20"/>
        </w:rPr>
      </w:pPr>
      <w:r w:rsidRPr="00E272BA">
        <w:rPr>
          <w:rFonts w:asciiTheme="minorHAnsi" w:hAnsiTheme="minorHAnsi" w:cstheme="minorHAnsi"/>
          <w:sz w:val="20"/>
        </w:rPr>
        <w:t>ideas that illustrate energy characteristics…</w:t>
      </w:r>
    </w:p>
    <w:sectPr w:rsidR="00D34C3A" w:rsidRPr="00E272BA" w:rsidSect="00E03B89">
      <w:pgSz w:w="12240" w:h="15840"/>
      <w:pgMar w:top="1240" w:right="720" w:bottom="880" w:left="720" w:header="0" w:footer="6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7857" w14:textId="77777777" w:rsidR="00243FF8" w:rsidRDefault="00243FF8">
      <w:r>
        <w:separator/>
      </w:r>
    </w:p>
  </w:endnote>
  <w:endnote w:type="continuationSeparator" w:id="0">
    <w:p w14:paraId="10E24A73" w14:textId="77777777" w:rsidR="00243FF8" w:rsidRDefault="002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CD92" w14:textId="77777777" w:rsidR="00DC6047" w:rsidRDefault="00DC6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9F45" w14:textId="77777777" w:rsidR="005E3B3C" w:rsidRDefault="005E3B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416" behindDoc="1" locked="0" layoutInCell="1" allowOverlap="1" wp14:anchorId="34DD74AB" wp14:editId="31F2F47F">
              <wp:simplePos x="0" y="0"/>
              <wp:positionH relativeFrom="page">
                <wp:posOffset>960120</wp:posOffset>
              </wp:positionH>
              <wp:positionV relativeFrom="page">
                <wp:posOffset>9478645</wp:posOffset>
              </wp:positionV>
              <wp:extent cx="5847080" cy="373380"/>
              <wp:effectExtent l="0" t="1270" r="3175" b="0"/>
              <wp:wrapNone/>
              <wp:docPr id="7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0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12051" w14:textId="5E1AF816" w:rsidR="005E3B3C" w:rsidRDefault="005E3B3C">
                          <w:pPr>
                            <w:spacing w:before="14"/>
                            <w:ind w:left="1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TTIA copyright 2014; revised 2/19/2017</w:t>
                          </w:r>
                          <w:r w:rsidR="000F714E">
                            <w:rPr>
                              <w:rFonts w:ascii="Times New Roman"/>
                              <w:sz w:val="16"/>
                            </w:rPr>
                            <w:t xml:space="preserve">; </w:t>
                          </w:r>
                          <w:r w:rsidR="00105615" w:rsidRPr="00E03B89">
                            <w:rPr>
                              <w:rFonts w:ascii="Times New Roman"/>
                              <w:sz w:val="16"/>
                            </w:rPr>
                            <w:t>rev 9/9</w:t>
                          </w:r>
                          <w:r w:rsidR="000F714E" w:rsidRPr="00E03B89">
                            <w:rPr>
                              <w:rFonts w:ascii="Times New Roman"/>
                              <w:sz w:val="16"/>
                            </w:rPr>
                            <w:t>/2018</w:t>
                          </w:r>
                          <w:r w:rsidR="00E03B89" w:rsidRPr="00E03B89">
                            <w:rPr>
                              <w:rFonts w:ascii="Times New Roman"/>
                              <w:sz w:val="16"/>
                            </w:rPr>
                            <w:t xml:space="preserve">; </w:t>
                          </w:r>
                          <w:r w:rsidR="00E03B89" w:rsidRPr="00F97CB3">
                            <w:rPr>
                              <w:rFonts w:ascii="Times New Roman"/>
                              <w:sz w:val="16"/>
                            </w:rPr>
                            <w:t>rev 1-</w:t>
                          </w:r>
                          <w:r w:rsidR="00EB1787" w:rsidRPr="00F97CB3">
                            <w:rPr>
                              <w:rFonts w:ascii="Times New Roman"/>
                              <w:sz w:val="16"/>
                            </w:rPr>
                            <w:t>26</w:t>
                          </w:r>
                          <w:r w:rsidR="00E03B89" w:rsidRPr="00F97CB3">
                            <w:rPr>
                              <w:rFonts w:ascii="Times New Roman"/>
                              <w:sz w:val="16"/>
                            </w:rPr>
                            <w:t>-2020</w:t>
                          </w:r>
                          <w:r w:rsidR="00DC6047" w:rsidRPr="00F97CB3">
                            <w:rPr>
                              <w:rFonts w:ascii="Times New Roman"/>
                              <w:sz w:val="16"/>
                            </w:rPr>
                            <w:t xml:space="preserve">; </w:t>
                          </w:r>
                          <w:r w:rsidR="00DC6047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4-29-2020</w:t>
                          </w:r>
                        </w:p>
                        <w:p w14:paraId="16C18344" w14:textId="77777777" w:rsidR="005E3B3C" w:rsidRDefault="005E3B3C">
                          <w:pPr>
                            <w:ind w:left="4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This material may be reproduced with written permission. When using the document, please acknowledge TTIA as the source.</w:t>
                          </w:r>
                        </w:p>
                        <w:p w14:paraId="18D59841" w14:textId="77777777" w:rsidR="005E3B3C" w:rsidRDefault="005E3B3C">
                          <w:pPr>
                            <w:spacing w:before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Nurse Healers-Professional Associates International (NHPAI) is the credentialing body of Therapeutic Touch International Association (TTIA)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D7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.6pt;margin-top:746.35pt;width:460.4pt;height:29.4pt;z-index:-3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tO6QEAALcDAAAOAAAAZHJzL2Uyb0RvYy54bWysU9tu2zAMfR+wfxD0vjhp2iUw4hRdiw4D&#10;unVAuw+gZdkWZosapcTOvn6UnKTd9jbsRaB5OTw8pDfXY9+JvSZv0BZyMZtLoa3CytimkN+e79+t&#10;pfABbAUdWl3Ig/byevv2zWZwub7AFrtKk2AQ6/PBFbINweVZ5lWre/AzdNpysEbqIfAnNVlFMDB6&#10;32UX8/n7bECqHKHS3rP3bgrKbcKva63CY117HURXSOYW0kvpLeObbTeQNwSuNepIA/6BRQ/GctMz&#10;1B0EEDsyf0H1RhF6rMNMYZ9hXRul0ww8zWL+xzRPLTidZmFxvDvL5P8frPqy/0rCVIVcXUlhoecd&#10;PesxiA84issoz+B8zllPjvPCyG5ecxrVuwdU372weNuCbfQNEQ6thorpLWJl9qp0wvERpBw+Y8Vt&#10;YBcwAY019VE7VkMwOq/pcF5NpKLYebW+XM3XHFIcW66WS7ZjC8hP1Y58+KixF9EoJPHqEzrsH3yY&#10;Uk8psZnFe9N17Ie8s785GDN6EvtIeKIexnLk7DhSidWB5yCcromvn40W6acUA19SIf2PHZCWovtk&#10;WYt4dieDTkZ5MsAqLi1kkGIyb8N0njtHpmkZeVLb4g3rVZs0yguLI0++jiTG8ZLj+b3+Tlkv/9v2&#10;FwAAAP//AwBQSwMEFAAGAAgAAAAhAIl3Ol/hAAAADgEAAA8AAABkcnMvZG93bnJldi54bWxMj8FO&#10;wzAQRO9I/IO1lbhRJxFpaRqnqhCckBBpOHB0YjexGq9D7Lbh79mcym1H8zQ7k+8m27OLHr1xKCBe&#10;RsA0Nk4ZbAV8VW+Pz8B8kKhk71AL+NUedsX9XS4z5a5Y6sshtIxC0GdSQBfCkHHum05b6Zdu0Eje&#10;0Y1WBpJjy9UorxRue55E0YpbaZA+dHLQL51uToezFbD/xvLV/HzUn+WxNFW1ifB9dRLiYTHtt8CC&#10;nsINhrk+VYeCOtXujMqznnQaJ4TS8bRJ1sBmJFontK+ezTROgRc5/z+j+AMAAP//AwBQSwECLQAU&#10;AAYACAAAACEAtoM4kv4AAADhAQAAEwAAAAAAAAAAAAAAAAAAAAAAW0NvbnRlbnRfVHlwZXNdLnht&#10;bFBLAQItABQABgAIAAAAIQA4/SH/1gAAAJQBAAALAAAAAAAAAAAAAAAAAC8BAABfcmVscy8ucmVs&#10;c1BLAQItABQABgAIAAAAIQCxFXtO6QEAALcDAAAOAAAAAAAAAAAAAAAAAC4CAABkcnMvZTJvRG9j&#10;LnhtbFBLAQItABQABgAIAAAAIQCJdzpf4QAAAA4BAAAPAAAAAAAAAAAAAAAAAEMEAABkcnMvZG93&#10;bnJldi54bWxQSwUGAAAAAAQABADzAAAAUQUAAAAA&#10;" filled="f" stroked="f">
              <v:textbox inset="0,0,0,0">
                <w:txbxContent>
                  <w:p w14:paraId="0A812051" w14:textId="5E1AF816" w:rsidR="005E3B3C" w:rsidRDefault="005E3B3C">
                    <w:pPr>
                      <w:spacing w:before="14"/>
                      <w:ind w:left="1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TTIA copyright 2014; revised 2/19/2017</w:t>
                    </w:r>
                    <w:r w:rsidR="000F714E">
                      <w:rPr>
                        <w:rFonts w:ascii="Times New Roman"/>
                        <w:sz w:val="16"/>
                      </w:rPr>
                      <w:t xml:space="preserve">; </w:t>
                    </w:r>
                    <w:r w:rsidR="00105615" w:rsidRPr="00E03B89">
                      <w:rPr>
                        <w:rFonts w:ascii="Times New Roman"/>
                        <w:sz w:val="16"/>
                      </w:rPr>
                      <w:t>rev 9/9</w:t>
                    </w:r>
                    <w:r w:rsidR="000F714E" w:rsidRPr="00E03B89">
                      <w:rPr>
                        <w:rFonts w:ascii="Times New Roman"/>
                        <w:sz w:val="16"/>
                      </w:rPr>
                      <w:t>/2018</w:t>
                    </w:r>
                    <w:r w:rsidR="00E03B89" w:rsidRPr="00E03B89">
                      <w:rPr>
                        <w:rFonts w:ascii="Times New Roman"/>
                        <w:sz w:val="16"/>
                      </w:rPr>
                      <w:t xml:space="preserve">; </w:t>
                    </w:r>
                    <w:r w:rsidR="00E03B89" w:rsidRPr="00F97CB3">
                      <w:rPr>
                        <w:rFonts w:ascii="Times New Roman"/>
                        <w:sz w:val="16"/>
                      </w:rPr>
                      <w:t>rev 1-</w:t>
                    </w:r>
                    <w:r w:rsidR="00EB1787" w:rsidRPr="00F97CB3">
                      <w:rPr>
                        <w:rFonts w:ascii="Times New Roman"/>
                        <w:sz w:val="16"/>
                      </w:rPr>
                      <w:t>26</w:t>
                    </w:r>
                    <w:r w:rsidR="00E03B89" w:rsidRPr="00F97CB3">
                      <w:rPr>
                        <w:rFonts w:ascii="Times New Roman"/>
                        <w:sz w:val="16"/>
                      </w:rPr>
                      <w:t>-2020</w:t>
                    </w:r>
                    <w:r w:rsidR="00DC6047" w:rsidRPr="00F97CB3">
                      <w:rPr>
                        <w:rFonts w:ascii="Times New Roman"/>
                        <w:sz w:val="16"/>
                      </w:rPr>
                      <w:t xml:space="preserve">; </w:t>
                    </w:r>
                    <w:r w:rsidR="00DC6047">
                      <w:rPr>
                        <w:rFonts w:ascii="Times New Roman"/>
                        <w:color w:val="FF0000"/>
                        <w:sz w:val="16"/>
                      </w:rPr>
                      <w:t>4-29-2020</w:t>
                    </w:r>
                  </w:p>
                  <w:p w14:paraId="16C18344" w14:textId="77777777" w:rsidR="005E3B3C" w:rsidRDefault="005E3B3C">
                    <w:pPr>
                      <w:ind w:left="4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This material may be reproduced with written permission. When using the document, please acknowledge TTIA as the source.</w:t>
                    </w:r>
                  </w:p>
                  <w:p w14:paraId="18D59841" w14:textId="77777777" w:rsidR="005E3B3C" w:rsidRDefault="005E3B3C">
                    <w:pPr>
                      <w:spacing w:before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Nurse Healers-Professional Associates International (NHPAI) is the credentialing body of Therapeutic Touch International Association (TTIA)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E828" w14:textId="020956EC" w:rsidR="00E10B40" w:rsidRDefault="00E10B40" w:rsidP="00E10B40">
    <w:pPr>
      <w:spacing w:before="14"/>
      <w:ind w:left="10"/>
      <w:jc w:val="center"/>
      <w:rPr>
        <w:rFonts w:ascii="Times New Roman"/>
        <w:sz w:val="16"/>
      </w:rPr>
    </w:pPr>
    <w:r>
      <w:rPr>
        <w:rFonts w:ascii="Times New Roman"/>
        <w:sz w:val="16"/>
      </w:rPr>
      <w:t xml:space="preserve">TTIA copyright 2014; revised 2/19/2017; </w:t>
    </w:r>
    <w:r w:rsidRPr="00E03B89">
      <w:rPr>
        <w:rFonts w:ascii="Times New Roman"/>
        <w:sz w:val="16"/>
      </w:rPr>
      <w:t xml:space="preserve">rev 9/9/2018; </w:t>
    </w:r>
    <w:r w:rsidRPr="00F97CB3">
      <w:rPr>
        <w:rFonts w:ascii="Times New Roman"/>
        <w:sz w:val="16"/>
      </w:rPr>
      <w:t>rev 1-</w:t>
    </w:r>
    <w:r w:rsidR="00EB1787" w:rsidRPr="00F97CB3">
      <w:rPr>
        <w:rFonts w:ascii="Times New Roman"/>
        <w:sz w:val="16"/>
      </w:rPr>
      <w:t>26</w:t>
    </w:r>
    <w:r w:rsidRPr="00F97CB3">
      <w:rPr>
        <w:rFonts w:ascii="Times New Roman"/>
        <w:sz w:val="16"/>
      </w:rPr>
      <w:t>-2020</w:t>
    </w:r>
    <w:r w:rsidR="00F97CB3" w:rsidRPr="00F97CB3">
      <w:rPr>
        <w:rFonts w:ascii="Times New Roman"/>
        <w:sz w:val="16"/>
      </w:rPr>
      <w:t xml:space="preserve">; </w:t>
    </w:r>
    <w:r w:rsidR="00F97CB3">
      <w:rPr>
        <w:rFonts w:ascii="Times New Roman"/>
        <w:color w:val="FF0000"/>
        <w:sz w:val="16"/>
      </w:rPr>
      <w:t>4-29-2020</w:t>
    </w:r>
  </w:p>
  <w:p w14:paraId="1F600566" w14:textId="77777777" w:rsidR="00E10B40" w:rsidRDefault="00E10B40" w:rsidP="00E10B40">
    <w:pPr>
      <w:ind w:left="4"/>
      <w:jc w:val="center"/>
      <w:rPr>
        <w:rFonts w:ascii="Times New Roman"/>
        <w:sz w:val="16"/>
      </w:rPr>
    </w:pPr>
    <w:r>
      <w:rPr>
        <w:rFonts w:ascii="Times New Roman"/>
        <w:sz w:val="16"/>
      </w:rPr>
      <w:t>This material may be reproduced with written permission. When using the document, please acknowledge TTIA as the source.</w:t>
    </w:r>
  </w:p>
  <w:p w14:paraId="7C759B6E" w14:textId="41BBDCBE" w:rsidR="00E10B40" w:rsidRDefault="00E10B40" w:rsidP="00E10B40">
    <w:pPr>
      <w:pStyle w:val="Footer"/>
    </w:pPr>
    <w:r>
      <w:rPr>
        <w:rFonts w:ascii="Times New Roman"/>
        <w:sz w:val="16"/>
      </w:rPr>
      <w:t>Nurse Healers-Professional Associates International (NHPAI) is the credentialing body of Therapeutic Touch International Association (TTIA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2480" w14:textId="77777777" w:rsidR="00243FF8" w:rsidRDefault="00243FF8">
      <w:r>
        <w:separator/>
      </w:r>
    </w:p>
  </w:footnote>
  <w:footnote w:type="continuationSeparator" w:id="0">
    <w:p w14:paraId="15426167" w14:textId="77777777" w:rsidR="00243FF8" w:rsidRDefault="0024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C2A0" w14:textId="77777777" w:rsidR="00DC6047" w:rsidRDefault="00DC6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A8FD" w14:textId="77777777" w:rsidR="00DC6047" w:rsidRDefault="00DC6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7C73" w14:textId="79CBC7E2" w:rsidR="00D34C3A" w:rsidRDefault="00C7232D">
    <w:pPr>
      <w:pStyle w:val="Header"/>
    </w:pPr>
    <w:r>
      <w:rPr>
        <w:noProof/>
        <w:lang w:bidi="ar-SA"/>
      </w:rPr>
      <w:drawing>
        <wp:anchor distT="0" distB="0" distL="114300" distR="114300" simplePos="0" relativeHeight="503289584" behindDoc="0" locked="0" layoutInCell="1" allowOverlap="1" wp14:anchorId="19C016A6" wp14:editId="1F507E99">
          <wp:simplePos x="0" y="0"/>
          <wp:positionH relativeFrom="column">
            <wp:posOffset>5029200</wp:posOffset>
          </wp:positionH>
          <wp:positionV relativeFrom="paragraph">
            <wp:posOffset>241300</wp:posOffset>
          </wp:positionV>
          <wp:extent cx="1828800" cy="647700"/>
          <wp:effectExtent l="19050" t="19050" r="19050" b="19050"/>
          <wp:wrapNone/>
          <wp:docPr id="6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17C6C" w:rsidRPr="00D34C3A">
      <w:rPr>
        <w:noProof/>
        <w:lang w:bidi="ar-SA"/>
      </w:rPr>
      <mc:AlternateContent>
        <mc:Choice Requires="wpg">
          <w:drawing>
            <wp:anchor distT="0" distB="0" distL="114300" distR="114300" simplePos="0" relativeHeight="503287536" behindDoc="0" locked="0" layoutInCell="1" allowOverlap="1" wp14:anchorId="3B7A6E78" wp14:editId="51B3E945">
              <wp:simplePos x="0" y="0"/>
              <wp:positionH relativeFrom="page">
                <wp:posOffset>257175</wp:posOffset>
              </wp:positionH>
              <wp:positionV relativeFrom="paragraph">
                <wp:posOffset>123825</wp:posOffset>
              </wp:positionV>
              <wp:extent cx="1133475" cy="1037590"/>
              <wp:effectExtent l="0" t="0" r="28575" b="10160"/>
              <wp:wrapNone/>
              <wp:docPr id="20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3475" cy="1037590"/>
                        <a:chOff x="585" y="-67"/>
                        <a:chExt cx="1785" cy="1634"/>
                      </a:xfrm>
                    </wpg:grpSpPr>
                    <wps:wsp>
                      <wps:cNvPr id="21" name="Rectangle 101"/>
                      <wps:cNvSpPr>
                        <a:spLocks noChangeArrowheads="1"/>
                      </wps:cNvSpPr>
                      <wps:spPr bwMode="auto">
                        <a:xfrm>
                          <a:off x="585" y="-67"/>
                          <a:ext cx="1785" cy="1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28"/>
                          <a:ext cx="1470" cy="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64182" id="Group 99" o:spid="_x0000_s1026" style="position:absolute;margin-left:20.25pt;margin-top:9.75pt;width:89.25pt;height:81.7pt;z-index:503287536;mso-position-horizontal-relative:page" coordorigin="585,-67" coordsize="1785,1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c0FeAwAALAgAAA4AAABkcnMvZTJvRG9jLnhtbKRV227bMAx9H7B/&#10;EPTeOs61MeoMQ7sVA3Yp1u0DFFm2hcmSJilxu68fRcW5tBs2tAFiUCJFkYeH1OWb+06RrXBeGl3S&#10;/HxEidDcVFI3Jf3+7f3ZBSU+MF0xZbQo6YPw9M3q9avL3hZibFqjKuEIONG+6G1J2xBskWWet6Jj&#10;/txYoUFZG9exAEvXZJVjPXjvVDYejeZZb1xlneHCe9i9Tkq6Qv91LXj4UtdeBKJKCrEF/Dr8ruM3&#10;W12yonHMtpLvwmDPiKJjUsOle1fXLDCycfKJq05yZ7ypwzk3XWbqWnKBOUA2+ehRNjfObCzm0hR9&#10;Y/cwAbSPcHq2W/55e+uIrEo6Bng066BGeC1ZLiM4vW0KsLlx9s7eupQhiB8N/+FBnT3Wx3WTjMm6&#10;/2Qq8Mc2wSA497XrogtIm9xjDR72NRD3gXDYzPPJZLqYUcJBl48mi9lyVyXeQinjudkFqEF7Nl+k&#10;+vH23XB6EXV4dD6ZRm3GinQthroLLeYFfPMHSP3LIL1rmRVYKR/hGiDNB0i/AhGZbpQg+ShPuKLh&#10;AKpPiBJtrlqwE2+dM30rWAVxoT1Ef3QgLjzU458QP4FqD/PfgWKFdT7cCNORKJTUQfBYP7b96EPC&#10;dDCJ5dTmvVQK9lmhNOlLupyNZ3jAGyWrqIw675r1lXJky2Iv4m9XoBOz6Pma+TbZoSpVuZMBRoWS&#10;XUkv9qdZEVF6pyu8PjCpkgxlVxr5mZBKFV+b6gFQcybNAZhbILTG/aKkhxlQUv9zw5ygRH3QgPwy&#10;n07j0MDFdLaILeKONetjDdMcXJU0UJLEq5AGzcY62bRwU46gaPMWGqKWiGSsZIpqFyyQcnVpJS/g&#10;v2t4kJ6w89+DEU6FTcwlDdfuv3x0zP3Y2DOYTZYFuZZKhgecsxB5DEpvbyWPcyAujog+HogO6ngr&#10;0By7djBLh4BZkuPoOBDdW2BXhOaw9YT7p16yuDwJZK2kHVgW5V3KgP6jMfkH1NIIvjZ80wkd0pvi&#10;hILsjfattB5KXohuLSpohA8VNmPkMo8tjaTzwYnA20jxGqi+2wcC7hUY8SHIGP9/de9iMsdBN75I&#10;HbBv3ukCmIhTbjrHMb2fci9r3pNuHlpoCBcIGkX4I1XxSQLp5M07XqPV4ZFf/QYAAP//AwBQSwME&#10;CgAAAAAAAAAhADZPg3ugIAAAoCAAABUAAABkcnMvbWVkaWEvaW1hZ2UxLmpwZWf/2P/gABBKRklG&#10;AAEBAQBgAGAAAP/bAEMAAwICAwICAwMDAwQDAwQFCAUFBAQFCgcHBggMCgwMCwoLCw0OEhANDhEO&#10;CwsQFhARExQVFRUMDxcYFhQYEhQVFP/bAEMBAwQEBQQFCQUFCRQNCw0UFBQUFBQUFBQUFBQUFBQU&#10;FBQUFBQUFBQUFBQUFBQUFBQUFBQUFBQUFBQUFBQUFBQUFP/AABEIALMAs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kzioJ&#10;7iK0heWaRYoo13M7NtVVrkP+En1PxTJt8NwLDp7f8xq9U+U/T/URfek7/Mdq/wC9TUeYDqNW1ix0&#10;Oze6v7uGzt16yzyBFrnT4zvdU/5AWi3d8r/du73/AEW3+vzfO3/AUqxpvgaxsrxL66eXWNUX/l9v&#10;3811/wBxfux/8AUVv3d/bWKq08qoG+7nvR7sQOZ/sbxTfkNea7b6cn/PLSrTc3/fyXd/6BS/8K+s&#10;nUm9v9Y1I+k+pSqv/fKMq1rTeJrT7LLJBKryqPlRv4qwr/xHd3bv5TNbRfwqn36vnkBYb4X+FXi2&#10;zaJa3K+lwvm/+hUJ8LPB8D74/DemxN/eS3Vax/t9y77mup/++qsJruoJHtW5bP8At0+er/OBpn4c&#10;aJCP9Giu7Jv71pfTxf8AoL1GfCGrWQ/4l3ii/U/3NRijuk/kr/8Aj1benaxHNpiXM0ipt+WT/eq1&#10;Z30F/F5sDb0ztpc8gOa/tbxVpXN5pFtq8H/PbSpPLl/79S8f+P1c0fxppet3JtIrhre+Ay1ldI0M&#10;6/8AAG5roiM1la14e07X7Y22o2kV3FyQJUzt/wB1v4anmj9oDUznilI4ri/7K8Q+FpN2m3L69pi/&#10;8w+/lxcJ/wBcpz97/dl/77rY0DxVYeJY5Rau6XMHyz2twvlzwt/tp2qXH7UQN2iiigAooooAKKKK&#10;ACiiigBAOKxvEXiKy8M6f9qvpCgdxFHGi7nlkb7qKv8AExpPEXiCz8MaVLe3YaRF+RYoV3yyu33U&#10;Rf4mb0rk7KyuJNY/tfXnUanPbf6NFu329ijfwL/eb++//stOMftSAs2+kTeJ7hL3xPJCtsh3w6Es&#10;ivFF/tzn/lq3/jq/7X3q7uPbt+WvOvtOyJ12xu7t9/alai3Gr6XAsv8Ay7r91Rt205PmA3dX1W4s&#10;12QWkkjs21X/AIa5G5S5d/MnWT5vn3utdBb+LleVYri2aN92xmVuBXQo6zLlWV1qQPNaK1fEFj9j&#10;1BmVQkUvzLisqgAoop8NtLcttiiab/cWgC7otpFfaisEu4J9/av8Vd1GiwptVVRV7LWVoOkJaW6S&#10;yQeTdbNrfNWzQAUUUUAFc34h8J22tSxXcbSWOqwLi21C34li6/L/ALS/7LfLXSVBcXMVnF5k8ixo&#10;P4mpRlygcponiOeDURo/iCJLbVG4hmiY+RfKP448/dbj5o/fjcK7EjNcd4ivdJ1/TpbK5ikuY2+d&#10;XQbHjf8AhdX/AIGX+9VLwh4qma+Hh/WZS2oIGezvW+UX8S/+1V/jX/gS8Z268vMuZAd/RRRWYBRR&#10;RQAg6VXubqKyglnnkWKKNdzO5+VVqzXmfxE1A69qsXhiMhrNFW71X/biyfKg/wCBsvzf7C/7VVGP&#10;NIDhvHk/i/x1psmveE7yx03VIm/4kcWrWn2iFYP45Wi3p+9lX7n91P8AfevGfgJ8Sfjp8RdS8VXO&#10;tS+GJtF8L31/pt8lppzRO8sG7a6N5r/xr9zZX1An30avCf2edA8QeE7P41WN5Yy202p+ItUu7WKX&#10;/lrFLvaJ1/36JS5gJf2dP2r/AAZ8XvDvgq01DWY7TxxrNr89iLCVbWe6VdzxRSsvlbv9jfXpt7+0&#10;t8On8aW/g6XxRHba2t0+nqkdnL9ke9T71ulwyeV5q/3N1fK3hv4e61o/7N3wHg/4ReWHXfDnjCwu&#10;tW2bPNt4oklR3/77dPuV5frfwL17wt4luvBWuad4y1K7fxN/aVnqFvqP/EnlsmunnS6VPveam/8A&#10;1W37/wDHUgfcT/Hj4dTePJfB1t4rhuPEsVzLa3Nl5EqNatEu5/PfZtiXb/G7fP8AwVq/Cn9oz4Z/&#10;ELxNHo3h7xE9xqtxHI1sj29xBb36x/faBpEVJdvqleBfCX4Y654e+I3x78QrpC/8JRe31xdaBLqa&#10;/urh/s6fZ3f/AIFXhnwj0bxddfGH4S+ItT0DxX/aul61L/b9xq06bIpZYtj+VEr7Vi3fxoi/wUAf&#10;b11+1h8IfE2tWWkWvixft8l01hFcS2dwtr9q37fs7TsnlLLuX7jNVTxd8e/AXgbxivhXXvEK6dqv&#10;mxRTu0Er29m8v+qS4uFTbFv/ANt6+OfCfiabxj+z14y+GumfDzUrvX9d1+6ig8R7InsoIv7QZvN3&#10;79ySps+VNn39lXvi/wDAzxToHjb4gW2u6b4x1+Hxk8V1px0bUfK0yfzIokmivfn/AHTps/gRty7a&#10;AP0CsvFng6PUfEtgNRjfUvC0EU+rxsHJt0aHzUf/AGl2fN8teXePv2z/AAn4J+KXwt8PxT/adA8Y&#10;2Ut1/aMVlcNtVvK+yujKu3a+9t39z5d2yvFdYs/F3wW+I3j3yfBet+LYfHPhCwstHvVlRYluIrXy&#10;Giunb5kf/gLbqWx8Ia14S8G/sta9rPhHUr/TvDkV1putQxQLLLYNOkSI7xN/BvibfQB9JD4z6bpt&#10;n471fxB4r0210bwvrDWDXdrBKvk7ki2WsqfM0su9/wCD729Ntbfwg+Lvhv4vx6hc+HvEL6hJp0og&#10;vrCW2a1uLZ3XKiWKVFdeny18r+OPg1401EfFrU7DQZruaz+Idl4vs9PR0RtXsIokR/Kf7u7bvZN/&#10;8S171+z943s/iF4o8QalZ/Di78FW8ENva219fKsN3eRKvzefEnyrsfhfmdvv/doA5X9rf4jfGX4M&#10;wr4l8J6p4bfwrPf2FgtlqGktLcRPPKsTNvFwm75n3fdrs9N+MmpfCTwDa3vxq1XTk1a9uDFZHQ7G&#10;VnvBt37IrZDK7Mq53YrJ/bj0TUvE/wAF4tO0azk1DUYtd0u9aKEfOkUd0ju//AVrivj9pmr6T45+&#10;FXjy40W98WaJ4aW6stW0nTtjXCxTrFtuIkbZv2vFtdP7r0Ae2RftG+ANQ8L+H/EOna/Dfabruof2&#10;TYzIrrvvPm/cONu6J/kb5X21keIPjJ4bXUfEtrqWvWent4ZtYr3VkuG2JZRSrvR2b+L5Vr468WeC&#10;PFmv+EfF/wAQLTwhc2llL4+sPFkXhaJ1W7W1ii+zy7V+75v3JXVayvEPhjxj8fvE3xl1fTPCt7oL&#10;6tpOjXGj2moSr/pv2N0fyndflVn2bNn8NAH0N4q/ap8M3/wj+IviHwLqsd54j8L6PLqX9n6tZy27&#10;p/cd4pdjNE/99au/Dj9oPwF8eUstF03WZLbxK9muqwQ/ZZbd1Zf+Wtuzptl2M/z7P79eO+IdYl+M&#10;fwy8faHofwp1LRNVXwfLZWt3qKpFfXF03+ti2L/yy/23f5m/graT4dahYeN/2dNX0/Q2htNNsb+3&#10;1O4RdnlSypFsR/8Avh6uMuQD7M8CeJpNfsZre9RIdasX8m+hQ5Ut/DKv+w6/Mv8A3z/DXXEZrx7V&#10;LiXw5qFv4ltVZ3sl8q7iX/lvZ/xf8CT76/8AA/79esWt1FewRTQyLLDIu5XX7rLTnH7UQLVFFFZg&#10;Zus6rbaDpF5qV22y2tYmlkP+yteYeHrW5jspbu+/5CWoy/bbz/YZvuJ/wBNi/wDAK3fihcfbZ9G0&#10;IH5Ly4+1XQH/ADwg+f8A8efyl/Gqta/BS/xAFFFFZAFfMXxO+Pfj/wAAeOvFFjpmix69aWt9K9ql&#10;9ayvtgisreXyonX++7y/P81fTteNftTfGa5+A/gOy8S6d4atvEd3dajFZNDcMybE2M2/5f8AcrWj&#10;RliKsKVL45AeP6l+17468Ma89tL4ai1W0uNfuLeKWa1lidLXfF5Vv8v8XlO7+b82/ZXSxftOeOIZ&#10;9Pu28I6fNaS3V00tulrOkzQRXsVui7t/yy+U7y7/APY+5XjVv/wUg1yLf5vwg0a437fvNP8Aw/8A&#10;bKr8P/BUPXLQ+Wvwn0KFt27Y91Lu/wDRVfSx4WzafwUv/J4//JGPt4HbeAf2jPEPhnWdd0Pwn4Vs&#10;vD2jReJILr5dMlT9xPcSxXETp/A/yRPv/wBuuz079sHxrYw2Vvc+Fhd3EWlfaPslxbXH2uWX7I8n&#10;n7/u7EuFWBk+/wDPXjP/AA898R+bLL/wqDSd8q7WfzZ/n/8AIVP/AOHoHiXzIm/4VFpO+L/VP5tx&#10;8n/kKl/qtm38n/k8P/kg9rE9i8R/toeN/CGlaOdS8JW82qvqZinENnP5Nxa/6P8APF83yttlf+//&#10;AKv/AHq7VfjL4uf9m3xDq6W99eeKpdWutL0x0tV81PMunSKVlb5P3UXz7m+T5Fr5luf+CnviO8i8&#10;qf4P6TMn9x5Z/wD41VhP+CpfixIGhX4TaWkTfeT7RcbG/wDIVH+q2bfyf+Tw/wDkg9rE9j8Nfti+&#10;M9Lf4e6Rr3hmQ6hdGXTtf86zl+0R3UTsqy/L8ux1RX3Lv+/92qOlftweMrnwzaXf/CKWkOpJfXEM&#10;8f2O68q6dfK2W8R/hZt8v71/+eX3PvY8luP+CoXiW7kEk3wi0uZt27e8tx9//v1TG/4Kc+IXWVW+&#10;EGk7J23S/vbj52/79Uf6rZr/ACf+Tw/+SD2sT6BH7UXiPV9aupH0JUWw1dYTaWtlP9qtoN0/yyt9&#10;2XciRN+6/v15Tcftf+PfFVjFdW3h2303bc39vOLezlX7Uv2DzbfZu3+U6y7k/wBpkrib7/gp74jl&#10;ullf4Y6Pb3G3bzeTo7J/B/BVP/h474hm3/8AFqdLfe29v391/wDEVp/qtm3/AD6/8mj/APJh7eB6&#10;7/w1h4xe91Wxg8NW01xEvlQJNa3G+1bzYlSW4/hlWVHeX5Nu3ZXu3wZ8c6h4/wDAtvqer6YularF&#10;PLaXVvCrLFuV3Xem/wDhfZv/AOB15L+x/wDtNzftEeNtd0rVfh7pmiy6ZpS3UV2skr+bul27P3qf&#10;7VfV1zpEGlO6WbRbJ/m+xP8Ax/7lfOYrC1cFV+r4j4y4y5zD2Kn3VX5/9mkrQv8ASmsLyKJn2JL9&#10;16q3dt9kupYWf5lbbXKWQ1a+F91/Zn2/w1I+P7OcS2W7r9lk+4v/AAB96f8AAVqrWdc3X9jeIdC1&#10;lfkiS4+wXP8A1yn+X/xyXyv/AB+tYe+uUD1+iiisgPKtVdr/AMeaveN/qbOCLTYn/wBr/Wy/+hxf&#10;98VPWt4P05NX0C/mZmQ3upXVwr/9tXRP/HVWkv8ATJkiafyWTy/9em35P95P9mtJ72AyqKVPvIv+&#10;1XokNhBDEsawxhF7bazA89eGVF3NEyJ/trXT6F4d8kpc3LK7/eVU7VsaksD2cq3LKkT/AC7qraKy&#10;paxwJKtwsa481G/8doAvG3ix/q0/75r80f2n1Vf+Clfw9VVX/j40T+H/AKbPX6Z/w1+Zv7UH/KSz&#10;4e/9fGi/+jnr6jh7/ea3/Xqr/wCkmNT4T9Lvs0X/ADzT/vmj7NF/zzT/AL5qaivlzYh+zRf880/7&#10;5o+zRf8APNP++amooAh+zRf880/75o+zRf8APNP++amrP1jUBptm0n/LRvlX60Afmt+218n7fXw1&#10;2qvXRv4f+n16+9rm/nd3XcqIrfwKqV+en7Xsslx+3b8N5ZGZ23aN87f9fT1+gc/+vl/3q+pzj/c8&#10;F/16/wDbzGn8Uxj/AD10ukeILSK3ggmjZPKHyN96uaor5Y2OwvfEenwzxKF+0Ff40/gpj63pF8d0&#10;6fMvyr50dclRQBoaxNbTXn+iKqRKuz5F+9XP69pv9saJqFiv37iB0X/f/g/8f2VoUJ8j7quEuSXM&#10;B2fhTWI9f8MaVqTY33VrHM3+8VBP65orzfwh4/s/Cmif2RcOu+zubmIfN/CJ5Nv/AI7iit3hZX0i&#10;M7X4VuJPh5oEoXb9os0n/wC+/m/9mrqJYVuInjflWXa1cr8KFK/DTwuH++um26H/AICgFdeOprCr&#10;/EkI4+/8LTWz7rb/AEhff760y+1fUo7BIrmLyfNXZ5v8bV2lRTQpMu2RVdf9qoAw/D93aQ2cMDT7&#10;7iVt21/71aU1jFLdxS+Tyv8Ay1VttZl/pC2l9b3drDujjb95ElTTeJYoomYwSruXMW9f9bQBaW2v&#10;1vGkNzG1v/zy21+bX7Tu7/h5V8OvM27/ADdF3bf+uz1+gieK7tPvIk395K/PP9pW9S4/4KQfDq5k&#10;/cp5uiO3/f16+p4e/wB5rf8AXqr/AOkGNT4T9P6KjR1ddytuWpK+WNgooooAK57xfLF9mijY/vd2&#10;5a6GsrXNI/tSJNrFJY+V/wBqgD8xP2t/+T6fhv8A7+jf+lT1+gs/+vl/3q/Pr9rlGT9uv4bqy7HR&#10;tG3J/wBvT1+gs/8Ar5f96vqs5/3PA/8AXr/28xj8cxlFFFfKmwUUUUAFFFXbC8gton820W5l3/K7&#10;/wANAHyB8bPHN54d+KGuWEL/ALqN4nX6PEj/APs1FYv7SUN1q3xq8R3SrFtY26j5f7tvEv8ASiv1&#10;zAqP1Sl/hj+SA+7/AIcfJ4St7d/vWs89q31ildP/AGWurrkfB5Wy1nxPp3/PO/8AtKf7s6K//oW+&#10;uur8kn8QBRRRSAK5DxXqMdxJFBH83lN8zV19eearDLDqMvnqqO7bvk+5QBUr8/8A9pb/AJSE/D//&#10;AH9E/wDRr1+gFfnv+1Kkr/t9eClgbZcPFpCRP/cfe+z/AMer6vhv/eqv/Xqr/wCkGNX4T9E4r+5t&#10;JCY5JECt8qfwV2mn3q39tHKoCsw5Xd0r8wf+FJ/tjfxeM7l3/i/4qZKP+FLftjI25fGd2jf3/wDh&#10;Jkpf2JQ/6DaX/k//AMiHtP7h+pIGO2KMegr8qfFfg39r/wAGeGtV17U/HeoppumWzXdy8PiNHdI0&#10;+9tX+KuY+Cur/tRftBwatN4K+IGsXcWmNElz9r1nyNjS72Tbu+992tY8N81GdeOLpcsfOf8A8gT7&#10;X+6fr9RX5o/8KG/bc/6Ha9/8KZP/AIij/hQ37bn/AEO17/4Uyf8AxFc/9i0P+g2l98//AJAftJfy&#10;kP7acaN/wUC+GKBfvNo27/wNev0jj0OySTzVtl3/AO1X5E+NPD/j3wv+098GtN+JuonVvF8V5pzT&#10;3DXX2hvKbUH8r5/92v2HHFa57H2OHwMOfm9z/wBukOn8cjO1HSLS5bz51/1S/wAPy1w38fy/cr0l&#10;41dWVl3K1cLrem/2VebV/wBU/wA618mbGfRRRQAVoaXos2qONp2RL956q2yLNPFE/wBx22NXdSSw&#10;aPp0kh+S3tomY/7qigD568TfDMeLvEWqanFaxtG9zJCp2t/yyYxf+yUV7P8AD61Fv4M0o3IH2meL&#10;7VL/AL8rGRv1c0V6f1uS0Aj1BRpHxC0u56W+qWz2Dj/prHmWL/x3zq68HNc5430mbVvD0/2TH2+2&#10;dLq0z/z2jbco/wCBY2/8CrQ8P6vB4g0ez1G24huYllX2/wBmvPfvR5gNSiiioAKwPFGmteWqzxLv&#10;li/gX+Ja36KAPMa/P/8AaW/5SE/D/wD39E/9GvX6ReLraGFoJVULKx+bH8Vfm7+0t/ykJ+H/APv6&#10;J/6Nevq+G/8Aeqv/AF6q/wDpBjV+E/QCT77/AO9RRJ99/wDeor5Q2OE+Plt9p+AnxKXds2+Hrxv/&#10;ACFXz1/wSK/5AHxN/wCvqw/9FS19M/HTTpYP2dPifcyps3+HrxVR1/6ZNXzN/wAEiv8AkAfE3/r6&#10;sP8A0VLX2OC/5EGN/wAcDGf8SJ+h1FFFfHGx+Zn7an/KQT4Yf72jf+lr1+l46mvzQ/bU/wCUgnww&#10;/wB7Rv8A0tev0vHU19RnP+6YH/r1/wC3yMKfxyJK47xZdRz3iQqvzxfeeuxrlPFlhsnS7X7rfI9f&#10;Lm5zlFFFABW145kkm8L22lgslzrEsVh/tbW5l/8AIavVjwtpttcq08nzyxP8q/3Kq2yjxF8QJrwj&#10;NroUJtImHKm5k2tKf+AoEX/gbVcPi5gOxjUQosaR7UUYAFFS0VADTz0rjNIB8MeK7vR3+TT9Udr3&#10;T/8AZl/5eIv/AGqv+8/92u0B4rA8WaEniHSjbq4t7qNlntLlR/qJ1+6/+f4d1EX9mQHQUVznhbX3&#10;1yyf7Qn2bVLVjBe2neKT/wCJb7yt3VhXR0pLlAKKKKYHG+LpkkvYY/8AnmuWr84/2lv+UhPw/wD9&#10;/RP/AEa9fobq9213qEsg/vbEr88v2lv+UhPw/wD9/RP/AEa9fV8N/wC9Vf8Ar1V/9IMavwn6ASff&#10;f/err/C2nvBbNNNFsldvlL/e21S0Xw+twFuZ9wTdvWL+9XWV8obHln7Uf/JunxL/AOxfvP8A0S1f&#10;Iv8AwSL/AOQB8Tv+vrT/AP0VLX11+1H/AMm6fEv/ALF+8/8ARLV8i/8ABIv/AJAHxO/6+tP/APRU&#10;tfYYL/kn8X/igYz/AIsT9DaKKK+PNj8zP21P+Ugnww/3tG/9LXr9Lx1Nfmh+2p/ykE+GH+9o3/pa&#10;9fpeOpr6jOf90wP/AF6/9vkYU/jkSVna1YnUtOeNPv8A3lrRor5c3PMafDbS3MqRxLvdvu11knhO&#10;2luJZGmk+dt+1TV6w0u20qN2j4fb80rUAZGuaknhLw6ZIoFmvGKQQW6/8t52+VF/z/DVrwpoJ8O6&#10;JBZtJ9ouctLczn/ltOx3O/4tmsXw6T4w1v8A4SKXA0u2LQ6Ujf8ALX+F7r/gX3V/2f8AfrtwMVb9&#10;2PKAtFFFQAUUUUAcf4m0m6sb9Ne0aMyalCvlT2gO1L6H+6f9teqt9V/irY0LXLbX9NivLJy8Ugxh&#10;/ldG/iRl/hZf7ta4Oa43VtEu7C/m1rw8gN0//H3p7tsivsf+gS+j/wDAW9VuPve6wOzqGeZbeF5Z&#10;DhUXc1Zfh/xHY+JLRprR2DxN5c9vMuyWB/7jr/C1aN5D9ps5Ylb7y7az+EDz1386V2X+Nqgf4B+B&#10;9f8AFOn+MNd8J6XfeLbPynttUuIt1xB5X+qwf9mr9jbRy3ywXLeUu7YwrE/aW+EGp/Gj4M6t4N0H&#10;V10G9umt2ivH3bUEcqPj5fm/hren8cYc3KNHrmR6UZHpX5n/APDrj4m/9FSsP/Jz/wCLo/4dcfE3&#10;/oqVh/5Of/F19F/ZuV/9DCP/AIBMw5p/yn27+08B/wAM7fEr1/4R69/9EtXyP/wSL40D4m/9fVh/&#10;6Klrlpf+CWfxHuIGjk+J+nSxONrxyJdMrf8Aj9R23/BKj4g2QY23xH0m23ff+zxXUW7/AL5evZw8&#10;cpo5bWwH1745R+xP7Jl7/Pzch+nGR6UZHpX5n/8ADrj4m/8ARUrD/wAnP/i6P+HXHxN/6KlYf+Tn&#10;/wAXXjf2blf/AEMI/wDgEzXmn/Kfd/iT4IeAfGvjPT/FmueFNN1PxLppj+yancRb5YfKfem3/dbm&#10;vQD16Zr5m/Y3/Zh8Tfs3W/itPEXimLxM2ry27wCLzf3Hlq4b/WMfvbq+mCBjrwO9fO4uMYVHSpVe&#10;eMftGsSSiio5HVF3M20LWIxxIxXDanK3jy/m0m2b/iQwNt1K5Tn7S3/Psjf3f77f8A/v7SbUrvx7&#10;O1ppU0tn4fRttxqsXyvc/wDTK3/2f70v/fH95et03TbXRrGCysoEtrSFdkUUS4VV9Kv+H/iAsQxL&#10;FGqIqoirtVV/hqaiioAKKKKACiiigAooooA5fWvCQ1C5XU7C6bTdaiXC3sSbvMX+5Kn/AC0Tpx/3&#10;yVqna+NZLCeKx8S266NdMdsV2rbrO4/3ZP4G/wBl/wDx6uzBqtd2kN9BJBPGk0Uq7WikXcrfWnzf&#10;ZkAy5020vG3TQK7f3jViKNIkCRrtVf4RXJDwdeaIQ/hvU3sIe2mXa+faf8B/ji/4C23/AGaB4zvt&#10;LOzXdEu7Pbx9rsP9Ktz/AN8/Ov8AwJark/lA7KkIrH0fxTpGuqBp2pWt3/sRSqWX/gNbNZ/CAUUU&#10;UwCiiq91eQWEJluJo7eJf45GCLQBMAKXOK5R/iNpdzuTSludenUfc02LzU/7+8R/+PVXa38Ua6CL&#10;ieHw3ZMM+Vat5923/A/uJ/wFWquSX2gNbX/Fun+HvLjuHaW6l/1Nnbr5k83+6nesQ+H9R8WsZfEa&#10;m00onK6JFJv83/r4f+L/AK5r8n+9W3oPhPTPDm9rW3xdTf6+7lbzZ5/9+Rvmat0DFPmUfhAihhWG&#10;NUjVURF2qq/w1NRRUAFFFFABRRRQAUUUUAFFFFABRRRQAUUUVAGJqnhbR9dTzNQ0u0u5cf6yWFS3&#10;54zXn/j/AEqPwbaebo1xfWRC/cW/nZP++Gcr+lFFd+Fd5xTGfNnir9or4iaJPKtn4keNd3R7WCT/&#10;ANCQ1z1h+1V8UZ5dsnifcu7odPtf/jVFFfplLA4T2f8ACj/4Cv8AIzl8R7t8LfGOu+Ooo/7Z1e9n&#10;3dfIna3/AIv+mRWvax8PvD1qPtP9mRXVx/z1vWa5b85C1FFfnWI92SSNDqkiSJURFCovQDtUlFFe&#10;YIKKKKACiiigAooooAKKKKAP/9lQSwMEFAAGAAgAAAAhAJhRevTeAAAACQEAAA8AAABkcnMvZG93&#10;bnJldi54bWxMT01Lw0AQvQv+h2UK3uwm0UqTZlNKUU9FaCuIt212moRmZ0N2m6T/3vGkp+F98Oa9&#10;fD3ZVgzY+8aRgngegUAqnWmoUvB5fHtcgvBBk9GtI1RwQw/r4v4u15lxI+1xOIRKcAj5TCuoQ+gy&#10;KX1Zo9V+7jok1s6utzow7Ctpej1yuG1lEkUv0uqG+EOtO9zWWF4OV6vgfdTj5il+HXaX8/b2fVx8&#10;fO1iVOphNm1WIAJO4c8Mv/W5OhTc6eSuZLxoFTxHC3Yyn/JlPYlT3nZiYpmkIItc/l9Q/A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ly5zQV4DAAAsCAAADgAAAAAA&#10;AAAAAAAAAAA8AgAAZHJzL2Uyb0RvYy54bWxQSwECLQAKAAAAAAAAACEANk+De6AgAACgIAAAFQAA&#10;AAAAAAAAAAAAAADGBQAAZHJzL21lZGlhL2ltYWdlMS5qcGVnUEsBAi0AFAAGAAgAAAAhAJhRevTe&#10;AAAACQEAAA8AAAAAAAAAAAAAAAAAmSYAAGRycy9kb3ducmV2LnhtbFBLAQItABQABgAIAAAAIQBY&#10;YLMbugAAACIBAAAZAAAAAAAAAAAAAAAAAKQnAABkcnMvX3JlbHMvZTJvRG9jLnhtbC5yZWxzUEsF&#10;BgAAAAAGAAYAfQEAAJUoAAAAAA==&#10;">
              <v:rect id="Rectangle 101" o:spid="_x0000_s1027" style="position:absolute;left:585;top:-67;width:178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028" type="#_x0000_t75" style="position:absolute;left:736;top:28;width:147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IpwgAAANsAAAAPAAAAZHJzL2Rvd25yZXYueG1sRI9Bi8Iw&#10;FITvC/6H8ARva2oPulTTIsqCp2V1e9Dbo3m2xealNLGt/34jCB6HmfmG2WSjaURPnastK1jMIxDE&#10;hdU1lwryv+/PLxDOI2tsLJOCBznI0snHBhNtBz5Sf/KlCBB2CSqovG8TKV1RkUE3ty1x8K62M+iD&#10;7EqpOxwC3DQyjqKlNFhzWKiwpV1Fxe10NwpWj0N7xH7/m8t7fNY00KW3P0rNpuN2DcLT6N/hV/ug&#10;FcQxPL+EHyDTfwAAAP//AwBQSwECLQAUAAYACAAAACEA2+H2y+4AAACFAQAAEwAAAAAAAAAAAAAA&#10;AAAAAAAAW0NvbnRlbnRfVHlwZXNdLnhtbFBLAQItABQABgAIAAAAIQBa9CxbvwAAABUBAAALAAAA&#10;AAAAAAAAAAAAAB8BAABfcmVscy8ucmVsc1BLAQItABQABgAIAAAAIQBv4AIpwgAAANsAAAAPAAAA&#10;AAAAAAAAAAAAAAcCAABkcnMvZG93bnJldi54bWxQSwUGAAAAAAMAAwC3AAAA9gIAAAAA&#10;">
                <v:imagedata r:id="rId3" o:title=""/>
              </v:shape>
              <w10:wrap anchorx="page"/>
            </v:group>
          </w:pict>
        </mc:Fallback>
      </mc:AlternateContent>
    </w:r>
    <w:r w:rsidR="00D34C3A" w:rsidRPr="00D34C3A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503290608" behindDoc="0" locked="0" layoutInCell="1" allowOverlap="1" wp14:anchorId="662F30D2" wp14:editId="7E08D980">
              <wp:simplePos x="0" y="0"/>
              <wp:positionH relativeFrom="column">
                <wp:posOffset>1242060</wp:posOffset>
              </wp:positionH>
              <wp:positionV relativeFrom="paragraph">
                <wp:posOffset>153670</wp:posOffset>
              </wp:positionV>
              <wp:extent cx="3757295" cy="1404620"/>
              <wp:effectExtent l="0" t="0" r="14605" b="2794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DB791" w14:textId="77777777" w:rsidR="00D34C3A" w:rsidRPr="009D2903" w:rsidRDefault="00D34C3A" w:rsidP="00D34C3A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Therapeutic Touch International Association &amp;</w:t>
                          </w:r>
                        </w:p>
                        <w:p w14:paraId="4928222C" w14:textId="77777777" w:rsidR="00D34C3A" w:rsidRPr="009D2903" w:rsidRDefault="00D34C3A" w:rsidP="00D34C3A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Nurse Healers-Professional Associates International, Inc. PO Box 130 Delmar, NY 12054</w:t>
                          </w:r>
                        </w:p>
                        <w:p w14:paraId="23B3CC6D" w14:textId="77777777" w:rsidR="00D34C3A" w:rsidRDefault="00D34C3A" w:rsidP="00D34C3A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 xml:space="preserve">518-325-1185 Fax: 509-693-3537 </w:t>
                          </w:r>
                        </w:p>
                        <w:p w14:paraId="43B62E4A" w14:textId="77777777" w:rsidR="00D34C3A" w:rsidRPr="009D2903" w:rsidRDefault="00243FF8" w:rsidP="00D34C3A">
                          <w:pPr>
                            <w:rPr>
                              <w:rFonts w:ascii="Garamond" w:hAnsi="Garamond"/>
                            </w:rPr>
                          </w:pPr>
                          <w:hyperlink r:id="rId4" w:history="1">
                            <w:r w:rsidR="00D34C3A" w:rsidRPr="00E17863">
                              <w:rPr>
                                <w:rFonts w:ascii="Garamond" w:hAnsi="Garamond"/>
                              </w:rPr>
                              <w:t>www.therapeutictouch.org</w:t>
                            </w:r>
                          </w:hyperlink>
                          <w:r w:rsidR="00D34C3A">
                            <w:rPr>
                              <w:rFonts w:ascii="Garamond" w:hAnsi="Garamond"/>
                            </w:rPr>
                            <w:t xml:space="preserve">   </w:t>
                          </w:r>
                          <w:r w:rsidR="00D34C3A" w:rsidRPr="00D34C3A">
                            <w:rPr>
                              <w:rFonts w:ascii="Garamond" w:hAnsi="Garamond"/>
                            </w:rPr>
                            <w:t xml:space="preserve">E-mail: </w:t>
                          </w:r>
                          <w:hyperlink r:id="rId5" w:history="1">
                            <w:r w:rsidR="00D34C3A" w:rsidRPr="00E17863">
                              <w:rPr>
                                <w:rFonts w:ascii="Garamond" w:hAnsi="Garamond"/>
                              </w:rPr>
                              <w:t>TTIA@therapeutictouch.org</w:t>
                            </w:r>
                          </w:hyperlink>
                          <w:r w:rsidR="00D34C3A">
                            <w:rPr>
                              <w:rFonts w:ascii="Garamond" w:hAnsi="Garamond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2F30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7.8pt;margin-top:12.1pt;width:295.85pt;height:110.6pt;z-index:503290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IoLQIAAEwEAAAOAAAAZHJzL2Uyb0RvYy54bWysVNtu2zAMfR+wfxD0vtjxkrQx4hRdugwD&#10;ugvQ7gNkWY6FSaImKbGzry8lp2nWvQ3zgyCK1NHhIenVzaAVOQjnJZiKTic5JcJwaKTZVfTH4/bd&#10;NSU+MNMwBUZU9Cg8vVm/fbPqbSkK6EA1whEEMb7sbUW7EGyZZZ53QjM/ASsMOltwmgU03S5rHOsR&#10;XausyPNF1oNrrAMuvMfTu9FJ1wm/bQUP39rWi0BURZFbSKtLax3XbL1i5c4x20l+osH+gYVm0uCj&#10;Z6g7FhjZO/kXlJbcgYc2TDjoDNpWcpFywGym+atsHjpmRcoFxfH2LJP/f7D86+G7I7KpaLGgxDCN&#10;NXoUQyAfYCBFlKe3vsSoB4txYcBjLHNK1dt74D89MbDpmNmJW+eg7wRrkN403swuro44PoLU/Rdo&#10;8Bm2D5CAhtbpqB2qQRAdy3Q8lyZS4Xj4/mp+VSznlHD0TWf5bFGk4mWsfL5unQ+fBGgSNxV1WPsE&#10;zw73PkQ6rHwOia95ULLZSqWS4Xb1RjlyYNgn2/SlDF6FKUP6ii7nxXxU4A+I2LLiDFLvRg1eIWgZ&#10;sN+V1BW9zuM3dmCU7aNpUjcGJtW4R8bKnHSM0o0ihqEeUsXSA1HjGpojCutgbG8cR9x04H5T0mNr&#10;V9T/2jMnKFGfDRZnOZ3N4iwkY4a6ouEuPfWlhxmOUBUNlIzbTUjzk2Szt1jErUzyvjA5UcaWTaqf&#10;xivOxKWdol5+AusnAAAA//8DAFBLAwQUAAYACAAAACEArX36+98AAAAKAQAADwAAAGRycy9kb3du&#10;cmV2LnhtbEyPy07EMAxF90j8Q2QkdkxKmRel6QiQYMFiRlMQbNPWfYjEqZq0U/4ezwqW1z66Pk53&#10;szViwsF3jhTcLiIQSKWrOmoUfLy/3GxB+KCp0sYRKvhBD7vs8iLVSeVOdMQpD43gEvKJVtCG0CdS&#10;+rJFq/3C9Ui8q91gdeA4NLIa9InLrZFxFK2l1R3xhVb3+Nxi+Z2PVsHrkyz2x/xQ1F+1md7Mpx33&#10;B6vU9dX8+AAi4Bz+YDjrszpk7FS4kSovDOf71ZpRBfEyBsHAZru5A1GcB6slyCyV/1/IfgEAAP//&#10;AwBQSwECLQAUAAYACAAAACEAtoM4kv4AAADhAQAAEwAAAAAAAAAAAAAAAAAAAAAAW0NvbnRlbnRf&#10;VHlwZXNdLnhtbFBLAQItABQABgAIAAAAIQA4/SH/1gAAAJQBAAALAAAAAAAAAAAAAAAAAC8BAABf&#10;cmVscy8ucmVsc1BLAQItABQABgAIAAAAIQAXqIIoLQIAAEwEAAAOAAAAAAAAAAAAAAAAAC4CAABk&#10;cnMvZTJvRG9jLnhtbFBLAQItABQABgAIAAAAIQCtffr73wAAAAoBAAAPAAAAAAAAAAAAAAAAAIcE&#10;AABkcnMvZG93bnJldi54bWxQSwUGAAAAAAQABADzAAAAkwUAAAAA&#10;" strokecolor="white [3212]">
              <v:textbox style="mso-fit-shape-to-text:t">
                <w:txbxContent>
                  <w:p w14:paraId="616DB791" w14:textId="77777777" w:rsidR="00D34C3A" w:rsidRPr="009D2903" w:rsidRDefault="00D34C3A" w:rsidP="00D34C3A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Therapeutic Touch International Association &amp;</w:t>
                    </w:r>
                  </w:p>
                  <w:p w14:paraId="4928222C" w14:textId="77777777" w:rsidR="00D34C3A" w:rsidRPr="009D2903" w:rsidRDefault="00D34C3A" w:rsidP="00D34C3A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Nurse Healers-Professional Associates International, Inc. PO Box 130 Delmar, NY 12054</w:t>
                    </w:r>
                  </w:p>
                  <w:p w14:paraId="23B3CC6D" w14:textId="77777777" w:rsidR="00D34C3A" w:rsidRDefault="00D34C3A" w:rsidP="00D34C3A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 xml:space="preserve">518-325-1185 Fax: 509-693-3537 </w:t>
                    </w:r>
                  </w:p>
                  <w:p w14:paraId="43B62E4A" w14:textId="77777777" w:rsidR="00D34C3A" w:rsidRPr="009D2903" w:rsidRDefault="00DC071B" w:rsidP="00D34C3A">
                    <w:pPr>
                      <w:rPr>
                        <w:rFonts w:ascii="Garamond" w:hAnsi="Garamond"/>
                      </w:rPr>
                    </w:pPr>
                    <w:hyperlink r:id="rId6" w:history="1">
                      <w:r w:rsidR="00D34C3A" w:rsidRPr="00E17863">
                        <w:rPr>
                          <w:rFonts w:ascii="Garamond" w:hAnsi="Garamond"/>
                        </w:rPr>
                        <w:t>www.therapeutictouch.org</w:t>
                      </w:r>
                    </w:hyperlink>
                    <w:r w:rsidR="00D34C3A">
                      <w:rPr>
                        <w:rFonts w:ascii="Garamond" w:hAnsi="Garamond"/>
                      </w:rPr>
                      <w:t xml:space="preserve">   </w:t>
                    </w:r>
                    <w:r w:rsidR="00D34C3A" w:rsidRPr="00D34C3A">
                      <w:rPr>
                        <w:rFonts w:ascii="Garamond" w:hAnsi="Garamond"/>
                      </w:rPr>
                      <w:t xml:space="preserve">E-mail: </w:t>
                    </w:r>
                    <w:hyperlink r:id="rId7" w:history="1">
                      <w:r w:rsidR="00D34C3A" w:rsidRPr="00E17863">
                        <w:rPr>
                          <w:rFonts w:ascii="Garamond" w:hAnsi="Garamond"/>
                        </w:rPr>
                        <w:t>TTIA@therapeutictouch.org</w:t>
                      </w:r>
                    </w:hyperlink>
                    <w:r w:rsidR="00D34C3A">
                      <w:rPr>
                        <w:rFonts w:ascii="Garamond" w:hAnsi="Garamond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D3"/>
    <w:multiLevelType w:val="hybridMultilevel"/>
    <w:tmpl w:val="B94064E6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3B55B6E"/>
    <w:multiLevelType w:val="hybridMultilevel"/>
    <w:tmpl w:val="93C6A0F8"/>
    <w:lvl w:ilvl="0" w:tplc="B752601C">
      <w:numFmt w:val="bullet"/>
      <w:lvlText w:val="◻"/>
      <w:lvlJc w:val="left"/>
      <w:pPr>
        <w:ind w:left="320" w:hanging="248"/>
      </w:pPr>
      <w:rPr>
        <w:rFonts w:ascii="Marlett" w:eastAsia="Marlett" w:hAnsi="Marlett" w:cs="Marlett" w:hint="default"/>
        <w:w w:val="207"/>
        <w:sz w:val="19"/>
        <w:szCs w:val="19"/>
        <w:lang w:val="en-US" w:eastAsia="en-US" w:bidi="en-US"/>
      </w:rPr>
    </w:lvl>
    <w:lvl w:ilvl="1" w:tplc="9BBAC3CE">
      <w:numFmt w:val="bullet"/>
      <w:lvlText w:val="•"/>
      <w:lvlJc w:val="left"/>
      <w:pPr>
        <w:ind w:left="1432" w:hanging="248"/>
      </w:pPr>
      <w:rPr>
        <w:rFonts w:hint="default"/>
        <w:lang w:val="en-US" w:eastAsia="en-US" w:bidi="en-US"/>
      </w:rPr>
    </w:lvl>
    <w:lvl w:ilvl="2" w:tplc="6038B7F8">
      <w:numFmt w:val="bullet"/>
      <w:lvlText w:val="•"/>
      <w:lvlJc w:val="left"/>
      <w:pPr>
        <w:ind w:left="2544" w:hanging="248"/>
      </w:pPr>
      <w:rPr>
        <w:rFonts w:hint="default"/>
        <w:lang w:val="en-US" w:eastAsia="en-US" w:bidi="en-US"/>
      </w:rPr>
    </w:lvl>
    <w:lvl w:ilvl="3" w:tplc="45CAD956">
      <w:numFmt w:val="bullet"/>
      <w:lvlText w:val="•"/>
      <w:lvlJc w:val="left"/>
      <w:pPr>
        <w:ind w:left="3656" w:hanging="248"/>
      </w:pPr>
      <w:rPr>
        <w:rFonts w:hint="default"/>
        <w:lang w:val="en-US" w:eastAsia="en-US" w:bidi="en-US"/>
      </w:rPr>
    </w:lvl>
    <w:lvl w:ilvl="4" w:tplc="3D46270C">
      <w:numFmt w:val="bullet"/>
      <w:lvlText w:val="•"/>
      <w:lvlJc w:val="left"/>
      <w:pPr>
        <w:ind w:left="4768" w:hanging="248"/>
      </w:pPr>
      <w:rPr>
        <w:rFonts w:hint="default"/>
        <w:lang w:val="en-US" w:eastAsia="en-US" w:bidi="en-US"/>
      </w:rPr>
    </w:lvl>
    <w:lvl w:ilvl="5" w:tplc="5A06F9C6">
      <w:numFmt w:val="bullet"/>
      <w:lvlText w:val="•"/>
      <w:lvlJc w:val="left"/>
      <w:pPr>
        <w:ind w:left="5880" w:hanging="248"/>
      </w:pPr>
      <w:rPr>
        <w:rFonts w:hint="default"/>
        <w:lang w:val="en-US" w:eastAsia="en-US" w:bidi="en-US"/>
      </w:rPr>
    </w:lvl>
    <w:lvl w:ilvl="6" w:tplc="D812C7C0">
      <w:numFmt w:val="bullet"/>
      <w:lvlText w:val="•"/>
      <w:lvlJc w:val="left"/>
      <w:pPr>
        <w:ind w:left="6992" w:hanging="248"/>
      </w:pPr>
      <w:rPr>
        <w:rFonts w:hint="default"/>
        <w:lang w:val="en-US" w:eastAsia="en-US" w:bidi="en-US"/>
      </w:rPr>
    </w:lvl>
    <w:lvl w:ilvl="7" w:tplc="8C2C12FE">
      <w:numFmt w:val="bullet"/>
      <w:lvlText w:val="•"/>
      <w:lvlJc w:val="left"/>
      <w:pPr>
        <w:ind w:left="8104" w:hanging="248"/>
      </w:pPr>
      <w:rPr>
        <w:rFonts w:hint="default"/>
        <w:lang w:val="en-US" w:eastAsia="en-US" w:bidi="en-US"/>
      </w:rPr>
    </w:lvl>
    <w:lvl w:ilvl="8" w:tplc="1CD2F578">
      <w:numFmt w:val="bullet"/>
      <w:lvlText w:val="•"/>
      <w:lvlJc w:val="left"/>
      <w:pPr>
        <w:ind w:left="9216" w:hanging="248"/>
      </w:pPr>
      <w:rPr>
        <w:rFonts w:hint="default"/>
        <w:lang w:val="en-US" w:eastAsia="en-US" w:bidi="en-US"/>
      </w:rPr>
    </w:lvl>
  </w:abstractNum>
  <w:abstractNum w:abstractNumId="2" w15:restartNumberingAfterBreak="0">
    <w:nsid w:val="06440778"/>
    <w:multiLevelType w:val="hybridMultilevel"/>
    <w:tmpl w:val="91F26A0C"/>
    <w:lvl w:ilvl="0" w:tplc="F08CF210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004A80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8A222C2">
      <w:numFmt w:val="bullet"/>
      <w:lvlText w:val="▪"/>
      <w:lvlJc w:val="left"/>
      <w:pPr>
        <w:ind w:left="2379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3" w:tplc="F7BC680E">
      <w:numFmt w:val="bullet"/>
      <w:lvlText w:val="▪"/>
      <w:lvlJc w:val="left"/>
      <w:pPr>
        <w:ind w:left="3100" w:hanging="361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4" w:tplc="7D8E3910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5" w:tplc="7A94FB5C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en-US"/>
      </w:rPr>
    </w:lvl>
    <w:lvl w:ilvl="6" w:tplc="A6B281CA">
      <w:numFmt w:val="bullet"/>
      <w:lvlText w:val="•"/>
      <w:lvlJc w:val="left"/>
      <w:pPr>
        <w:ind w:left="6674" w:hanging="361"/>
      </w:pPr>
      <w:rPr>
        <w:rFonts w:hint="default"/>
        <w:lang w:val="en-US" w:eastAsia="en-US" w:bidi="en-US"/>
      </w:rPr>
    </w:lvl>
    <w:lvl w:ilvl="7" w:tplc="812E3CDA">
      <w:numFmt w:val="bullet"/>
      <w:lvlText w:val="•"/>
      <w:lvlJc w:val="left"/>
      <w:pPr>
        <w:ind w:left="7865" w:hanging="361"/>
      </w:pPr>
      <w:rPr>
        <w:rFonts w:hint="default"/>
        <w:lang w:val="en-US" w:eastAsia="en-US" w:bidi="en-US"/>
      </w:rPr>
    </w:lvl>
    <w:lvl w:ilvl="8" w:tplc="D1BE093E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A7C763E"/>
    <w:multiLevelType w:val="hybridMultilevel"/>
    <w:tmpl w:val="DBC0DD50"/>
    <w:lvl w:ilvl="0" w:tplc="F5600D8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CB8E9C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BE6C5F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27322B0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E34068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76ECD49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C52CD16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AAA863E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76B80FBC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F9341C"/>
    <w:multiLevelType w:val="hybridMultilevel"/>
    <w:tmpl w:val="DFD0D1CC"/>
    <w:lvl w:ilvl="0" w:tplc="8FC4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F1D"/>
    <w:multiLevelType w:val="hybridMultilevel"/>
    <w:tmpl w:val="43244CB0"/>
    <w:lvl w:ilvl="0" w:tplc="566E1774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B6C20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558599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0590B6B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312EE5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9C3C234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10A6048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3662948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22DC961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4843C8E"/>
    <w:multiLevelType w:val="hybridMultilevel"/>
    <w:tmpl w:val="AF7EFD1E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1AF13835"/>
    <w:multiLevelType w:val="hybridMultilevel"/>
    <w:tmpl w:val="3DA69968"/>
    <w:lvl w:ilvl="0" w:tplc="9820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1695"/>
    <w:multiLevelType w:val="hybridMultilevel"/>
    <w:tmpl w:val="65DE90B0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9" w15:restartNumberingAfterBreak="0">
    <w:nsid w:val="2D206C2D"/>
    <w:multiLevelType w:val="hybridMultilevel"/>
    <w:tmpl w:val="9EAEEFEE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 w15:restartNumberingAfterBreak="0">
    <w:nsid w:val="39F40450"/>
    <w:multiLevelType w:val="hybridMultilevel"/>
    <w:tmpl w:val="D6E464F8"/>
    <w:lvl w:ilvl="0" w:tplc="C804C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8F2E36"/>
    <w:multiLevelType w:val="hybridMultilevel"/>
    <w:tmpl w:val="0B0E5E54"/>
    <w:lvl w:ilvl="0" w:tplc="5064690A">
      <w:start w:val="1"/>
      <w:numFmt w:val="decimal"/>
      <w:lvlText w:val="%1."/>
      <w:lvlJc w:val="left"/>
      <w:pPr>
        <w:ind w:left="890" w:hanging="41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98D8E2">
      <w:numFmt w:val="bullet"/>
      <w:lvlText w:val="•"/>
      <w:lvlJc w:val="left"/>
      <w:pPr>
        <w:ind w:left="1914" w:hanging="411"/>
      </w:pPr>
      <w:rPr>
        <w:rFonts w:hint="default"/>
        <w:lang w:val="en-US" w:eastAsia="en-US" w:bidi="en-US"/>
      </w:rPr>
    </w:lvl>
    <w:lvl w:ilvl="2" w:tplc="EA2C4586">
      <w:numFmt w:val="bullet"/>
      <w:lvlText w:val="•"/>
      <w:lvlJc w:val="left"/>
      <w:pPr>
        <w:ind w:left="2928" w:hanging="411"/>
      </w:pPr>
      <w:rPr>
        <w:rFonts w:hint="default"/>
        <w:lang w:val="en-US" w:eastAsia="en-US" w:bidi="en-US"/>
      </w:rPr>
    </w:lvl>
    <w:lvl w:ilvl="3" w:tplc="91747E54">
      <w:numFmt w:val="bullet"/>
      <w:lvlText w:val="•"/>
      <w:lvlJc w:val="left"/>
      <w:pPr>
        <w:ind w:left="3942" w:hanging="411"/>
      </w:pPr>
      <w:rPr>
        <w:rFonts w:hint="default"/>
        <w:lang w:val="en-US" w:eastAsia="en-US" w:bidi="en-US"/>
      </w:rPr>
    </w:lvl>
    <w:lvl w:ilvl="4" w:tplc="CB725FCC">
      <w:numFmt w:val="bullet"/>
      <w:lvlText w:val="•"/>
      <w:lvlJc w:val="left"/>
      <w:pPr>
        <w:ind w:left="4956" w:hanging="411"/>
      </w:pPr>
      <w:rPr>
        <w:rFonts w:hint="default"/>
        <w:lang w:val="en-US" w:eastAsia="en-US" w:bidi="en-US"/>
      </w:rPr>
    </w:lvl>
    <w:lvl w:ilvl="5" w:tplc="75BE81EA">
      <w:numFmt w:val="bullet"/>
      <w:lvlText w:val="•"/>
      <w:lvlJc w:val="left"/>
      <w:pPr>
        <w:ind w:left="5970" w:hanging="411"/>
      </w:pPr>
      <w:rPr>
        <w:rFonts w:hint="default"/>
        <w:lang w:val="en-US" w:eastAsia="en-US" w:bidi="en-US"/>
      </w:rPr>
    </w:lvl>
    <w:lvl w:ilvl="6" w:tplc="6D549728">
      <w:numFmt w:val="bullet"/>
      <w:lvlText w:val="•"/>
      <w:lvlJc w:val="left"/>
      <w:pPr>
        <w:ind w:left="6984" w:hanging="411"/>
      </w:pPr>
      <w:rPr>
        <w:rFonts w:hint="default"/>
        <w:lang w:val="en-US" w:eastAsia="en-US" w:bidi="en-US"/>
      </w:rPr>
    </w:lvl>
    <w:lvl w:ilvl="7" w:tplc="46E40548">
      <w:numFmt w:val="bullet"/>
      <w:lvlText w:val="•"/>
      <w:lvlJc w:val="left"/>
      <w:pPr>
        <w:ind w:left="7998" w:hanging="411"/>
      </w:pPr>
      <w:rPr>
        <w:rFonts w:hint="default"/>
        <w:lang w:val="en-US" w:eastAsia="en-US" w:bidi="en-US"/>
      </w:rPr>
    </w:lvl>
    <w:lvl w:ilvl="8" w:tplc="F1E0DB14">
      <w:numFmt w:val="bullet"/>
      <w:lvlText w:val="•"/>
      <w:lvlJc w:val="left"/>
      <w:pPr>
        <w:ind w:left="9012" w:hanging="411"/>
      </w:pPr>
      <w:rPr>
        <w:rFonts w:hint="default"/>
        <w:lang w:val="en-US" w:eastAsia="en-US" w:bidi="en-US"/>
      </w:rPr>
    </w:lvl>
  </w:abstractNum>
  <w:abstractNum w:abstractNumId="12" w15:restartNumberingAfterBreak="0">
    <w:nsid w:val="4159457B"/>
    <w:multiLevelType w:val="hybridMultilevel"/>
    <w:tmpl w:val="9F6EC6C6"/>
    <w:lvl w:ilvl="0" w:tplc="54607916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1" w:tplc="A1AEF9B6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4BD46094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3" w:tplc="6C72B776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en-US"/>
      </w:rPr>
    </w:lvl>
    <w:lvl w:ilvl="4" w:tplc="C6BA7FC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5" w:tplc="F8F43A0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FA3A3F1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7" w:tplc="AA8EA99A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en-US"/>
      </w:rPr>
    </w:lvl>
    <w:lvl w:ilvl="8" w:tplc="2174D61E">
      <w:numFmt w:val="bullet"/>
      <w:lvlText w:val="•"/>
      <w:lvlJc w:val="left"/>
      <w:pPr>
        <w:ind w:left="948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8D01125"/>
    <w:multiLevelType w:val="hybridMultilevel"/>
    <w:tmpl w:val="FF7AB732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14" w15:restartNumberingAfterBreak="0">
    <w:nsid w:val="4EA5494D"/>
    <w:multiLevelType w:val="hybridMultilevel"/>
    <w:tmpl w:val="8F12180C"/>
    <w:lvl w:ilvl="0" w:tplc="DF9C16EC">
      <w:start w:val="1"/>
      <w:numFmt w:val="decimal"/>
      <w:lvlText w:val="%1."/>
      <w:lvlJc w:val="left"/>
      <w:pPr>
        <w:ind w:left="1114" w:hanging="435"/>
      </w:pPr>
      <w:rPr>
        <w:rFonts w:ascii="Comic Sans MS" w:eastAsia="Comic Sans MS" w:hAnsi="Comic Sans MS" w:cs="Comic Sans MS" w:hint="default"/>
        <w:w w:val="100"/>
        <w:sz w:val="21"/>
        <w:szCs w:val="21"/>
        <w:lang w:val="en-US" w:eastAsia="en-US" w:bidi="en-US"/>
      </w:rPr>
    </w:lvl>
    <w:lvl w:ilvl="1" w:tplc="BD2A70E4">
      <w:start w:val="1"/>
      <w:numFmt w:val="upperLetter"/>
      <w:lvlText w:val="%2."/>
      <w:lvlJc w:val="left"/>
      <w:pPr>
        <w:ind w:left="1474" w:hanging="360"/>
      </w:pPr>
      <w:rPr>
        <w:rFonts w:ascii="Comic Sans MS" w:eastAsia="Comic Sans MS" w:hAnsi="Comic Sans MS" w:cs="Comic Sans MS" w:hint="default"/>
        <w:spacing w:val="-2"/>
        <w:w w:val="105"/>
        <w:sz w:val="21"/>
        <w:szCs w:val="21"/>
        <w:lang w:val="en-US" w:eastAsia="en-US" w:bidi="en-US"/>
      </w:rPr>
    </w:lvl>
    <w:lvl w:ilvl="2" w:tplc="69A07846">
      <w:start w:val="1"/>
      <w:numFmt w:val="lowerLetter"/>
      <w:lvlText w:val="%3."/>
      <w:lvlJc w:val="left"/>
      <w:pPr>
        <w:ind w:left="2194" w:hanging="360"/>
      </w:pPr>
      <w:rPr>
        <w:rFonts w:ascii="Comic Sans MS" w:eastAsia="Comic Sans MS" w:hAnsi="Comic Sans MS" w:cs="Comic Sans MS" w:hint="default"/>
        <w:spacing w:val="-1"/>
        <w:w w:val="100"/>
        <w:sz w:val="21"/>
        <w:szCs w:val="21"/>
        <w:lang w:val="en-US" w:eastAsia="en-US" w:bidi="en-US"/>
      </w:rPr>
    </w:lvl>
    <w:lvl w:ilvl="3" w:tplc="8CB4681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4" w:tplc="C5E80EF2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en-US"/>
      </w:rPr>
    </w:lvl>
    <w:lvl w:ilvl="5" w:tplc="A2BC7A3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en-US"/>
      </w:rPr>
    </w:lvl>
    <w:lvl w:ilvl="6" w:tplc="653AE33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7A1C2A8C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en-US"/>
      </w:rPr>
    </w:lvl>
    <w:lvl w:ilvl="8" w:tplc="9A5E86F2">
      <w:numFmt w:val="bullet"/>
      <w:lvlText w:val="•"/>
      <w:lvlJc w:val="left"/>
      <w:pPr>
        <w:ind w:left="913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FA942F0"/>
    <w:multiLevelType w:val="hybridMultilevel"/>
    <w:tmpl w:val="65F4B5F6"/>
    <w:lvl w:ilvl="0" w:tplc="35B607E8">
      <w:start w:val="1"/>
      <w:numFmt w:val="decimal"/>
      <w:lvlText w:val="%1."/>
      <w:lvlJc w:val="left"/>
      <w:pPr>
        <w:ind w:left="1169" w:hanging="360"/>
        <w:jc w:val="righ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en-US" w:eastAsia="en-US" w:bidi="en-US"/>
      </w:rPr>
    </w:lvl>
    <w:lvl w:ilvl="1" w:tplc="CFB6262A">
      <w:start w:val="1"/>
      <w:numFmt w:val="lowerLetter"/>
      <w:lvlText w:val="%2."/>
      <w:lvlJc w:val="left"/>
      <w:pPr>
        <w:ind w:left="1440" w:hanging="315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en-US" w:eastAsia="en-US" w:bidi="en-US"/>
      </w:rPr>
    </w:lvl>
    <w:lvl w:ilvl="2" w:tplc="A142FFEC">
      <w:numFmt w:val="bullet"/>
      <w:lvlText w:val="•"/>
      <w:lvlJc w:val="left"/>
      <w:pPr>
        <w:ind w:left="2513" w:hanging="315"/>
      </w:pPr>
      <w:rPr>
        <w:rFonts w:hint="default"/>
        <w:lang w:val="en-US" w:eastAsia="en-US" w:bidi="en-US"/>
      </w:rPr>
    </w:lvl>
    <w:lvl w:ilvl="3" w:tplc="B50E866C">
      <w:numFmt w:val="bullet"/>
      <w:lvlText w:val="•"/>
      <w:lvlJc w:val="left"/>
      <w:pPr>
        <w:ind w:left="3577" w:hanging="315"/>
      </w:pPr>
      <w:rPr>
        <w:rFonts w:hint="default"/>
        <w:lang w:val="en-US" w:eastAsia="en-US" w:bidi="en-US"/>
      </w:rPr>
    </w:lvl>
    <w:lvl w:ilvl="4" w:tplc="882C8470">
      <w:numFmt w:val="bullet"/>
      <w:lvlText w:val="•"/>
      <w:lvlJc w:val="left"/>
      <w:pPr>
        <w:ind w:left="4642" w:hanging="315"/>
      </w:pPr>
      <w:rPr>
        <w:rFonts w:hint="default"/>
        <w:lang w:val="en-US" w:eastAsia="en-US" w:bidi="en-US"/>
      </w:rPr>
    </w:lvl>
    <w:lvl w:ilvl="5" w:tplc="6332FDE4">
      <w:numFmt w:val="bullet"/>
      <w:lvlText w:val="•"/>
      <w:lvlJc w:val="left"/>
      <w:pPr>
        <w:ind w:left="5706" w:hanging="315"/>
      </w:pPr>
      <w:rPr>
        <w:rFonts w:hint="default"/>
        <w:lang w:val="en-US" w:eastAsia="en-US" w:bidi="en-US"/>
      </w:rPr>
    </w:lvl>
    <w:lvl w:ilvl="6" w:tplc="D0D4E74E">
      <w:numFmt w:val="bullet"/>
      <w:lvlText w:val="•"/>
      <w:lvlJc w:val="left"/>
      <w:pPr>
        <w:ind w:left="6771" w:hanging="315"/>
      </w:pPr>
      <w:rPr>
        <w:rFonts w:hint="default"/>
        <w:lang w:val="en-US" w:eastAsia="en-US" w:bidi="en-US"/>
      </w:rPr>
    </w:lvl>
    <w:lvl w:ilvl="7" w:tplc="29E2163E">
      <w:numFmt w:val="bullet"/>
      <w:lvlText w:val="•"/>
      <w:lvlJc w:val="left"/>
      <w:pPr>
        <w:ind w:left="7835" w:hanging="315"/>
      </w:pPr>
      <w:rPr>
        <w:rFonts w:hint="default"/>
        <w:lang w:val="en-US" w:eastAsia="en-US" w:bidi="en-US"/>
      </w:rPr>
    </w:lvl>
    <w:lvl w:ilvl="8" w:tplc="85B27B0C">
      <w:numFmt w:val="bullet"/>
      <w:lvlText w:val="•"/>
      <w:lvlJc w:val="left"/>
      <w:pPr>
        <w:ind w:left="8900" w:hanging="315"/>
      </w:pPr>
      <w:rPr>
        <w:rFonts w:hint="default"/>
        <w:lang w:val="en-US" w:eastAsia="en-US" w:bidi="en-US"/>
      </w:rPr>
    </w:lvl>
  </w:abstractNum>
  <w:abstractNum w:abstractNumId="16" w15:restartNumberingAfterBreak="0">
    <w:nsid w:val="50226159"/>
    <w:multiLevelType w:val="hybridMultilevel"/>
    <w:tmpl w:val="B7305BD8"/>
    <w:lvl w:ilvl="0" w:tplc="9FA8921C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575E73D1"/>
    <w:multiLevelType w:val="hybridMultilevel"/>
    <w:tmpl w:val="0CC06C80"/>
    <w:lvl w:ilvl="0" w:tplc="86B8C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182B9D"/>
    <w:multiLevelType w:val="hybridMultilevel"/>
    <w:tmpl w:val="E100808A"/>
    <w:lvl w:ilvl="0" w:tplc="D18C6984">
      <w:start w:val="1"/>
      <w:numFmt w:val="decimal"/>
      <w:lvlText w:val="%1."/>
      <w:lvlJc w:val="left"/>
      <w:pPr>
        <w:ind w:left="1030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en-US"/>
      </w:rPr>
    </w:lvl>
    <w:lvl w:ilvl="1" w:tplc="4C3ACCE2">
      <w:start w:val="1"/>
      <w:numFmt w:val="lowerLetter"/>
      <w:lvlText w:val="%2)"/>
      <w:lvlJc w:val="left"/>
      <w:pPr>
        <w:ind w:left="20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026776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1892162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4" w:tplc="14BCE7EA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5" w:tplc="C0AE82D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en-US"/>
      </w:rPr>
    </w:lvl>
    <w:lvl w:ilvl="6" w:tplc="1D6AEF76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10AC0BC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  <w:lvl w:ilvl="8" w:tplc="431CD618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4124F82"/>
    <w:multiLevelType w:val="hybridMultilevel"/>
    <w:tmpl w:val="EA348E50"/>
    <w:lvl w:ilvl="0" w:tplc="358218CC">
      <w:start w:val="1"/>
      <w:numFmt w:val="decimal"/>
      <w:lvlText w:val="%1."/>
      <w:lvlJc w:val="left"/>
      <w:pPr>
        <w:ind w:left="680" w:hanging="360"/>
      </w:pPr>
      <w:rPr>
        <w:rFonts w:ascii="Comic Sans MS" w:eastAsia="Comic Sans MS" w:hAnsi="Comic Sans MS" w:cs="Comic Sans MS" w:hint="default"/>
        <w:spacing w:val="0"/>
        <w:w w:val="102"/>
        <w:sz w:val="19"/>
        <w:szCs w:val="19"/>
        <w:lang w:val="en-US" w:eastAsia="en-US" w:bidi="en-US"/>
      </w:rPr>
    </w:lvl>
    <w:lvl w:ilvl="1" w:tplc="8B4A00B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BF96847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AB124A8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en-US"/>
      </w:rPr>
    </w:lvl>
    <w:lvl w:ilvl="4" w:tplc="65D4E1C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5" w:tplc="E6DC1A2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B570F99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296C824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2FECDF24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85A0CE2"/>
    <w:multiLevelType w:val="hybridMultilevel"/>
    <w:tmpl w:val="A4025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1230A9"/>
    <w:multiLevelType w:val="hybridMultilevel"/>
    <w:tmpl w:val="31B4220E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22" w15:restartNumberingAfterBreak="0">
    <w:nsid w:val="73816E83"/>
    <w:multiLevelType w:val="hybridMultilevel"/>
    <w:tmpl w:val="35FC8C0E"/>
    <w:lvl w:ilvl="0" w:tplc="08D67530">
      <w:start w:val="5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3" w15:restartNumberingAfterBreak="0">
    <w:nsid w:val="7A295BF7"/>
    <w:multiLevelType w:val="hybridMultilevel"/>
    <w:tmpl w:val="A19C88E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E362D8C"/>
    <w:multiLevelType w:val="hybridMultilevel"/>
    <w:tmpl w:val="FDE0045C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5"/>
  </w:num>
  <w:num w:numId="5">
    <w:abstractNumId w:val="21"/>
  </w:num>
  <w:num w:numId="6">
    <w:abstractNumId w:val="1"/>
  </w:num>
  <w:num w:numId="7">
    <w:abstractNumId w:val="14"/>
  </w:num>
  <w:num w:numId="8">
    <w:abstractNumId w:val="12"/>
  </w:num>
  <w:num w:numId="9">
    <w:abstractNumId w:val="18"/>
  </w:num>
  <w:num w:numId="10">
    <w:abstractNumId w:val="2"/>
  </w:num>
  <w:num w:numId="11">
    <w:abstractNumId w:val="11"/>
  </w:num>
  <w:num w:numId="12">
    <w:abstractNumId w:val="0"/>
  </w:num>
  <w:num w:numId="13">
    <w:abstractNumId w:val="17"/>
  </w:num>
  <w:num w:numId="14">
    <w:abstractNumId w:val="10"/>
  </w:num>
  <w:num w:numId="15">
    <w:abstractNumId w:val="4"/>
  </w:num>
  <w:num w:numId="16">
    <w:abstractNumId w:val="16"/>
  </w:num>
  <w:num w:numId="17">
    <w:abstractNumId w:val="7"/>
  </w:num>
  <w:num w:numId="18">
    <w:abstractNumId w:val="13"/>
  </w:num>
  <w:num w:numId="19">
    <w:abstractNumId w:val="8"/>
  </w:num>
  <w:num w:numId="20">
    <w:abstractNumId w:val="22"/>
  </w:num>
  <w:num w:numId="21">
    <w:abstractNumId w:val="20"/>
  </w:num>
  <w:num w:numId="22">
    <w:abstractNumId w:val="24"/>
  </w:num>
  <w:num w:numId="23">
    <w:abstractNumId w:val="6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17"/>
    <w:rsid w:val="00010B05"/>
    <w:rsid w:val="000C5431"/>
    <w:rsid w:val="000F714E"/>
    <w:rsid w:val="00105615"/>
    <w:rsid w:val="00122EA3"/>
    <w:rsid w:val="00162FDD"/>
    <w:rsid w:val="00170011"/>
    <w:rsid w:val="00171E42"/>
    <w:rsid w:val="00194492"/>
    <w:rsid w:val="00234ED7"/>
    <w:rsid w:val="002411E1"/>
    <w:rsid w:val="00243FF8"/>
    <w:rsid w:val="002C6DEC"/>
    <w:rsid w:val="00383FBE"/>
    <w:rsid w:val="0039099C"/>
    <w:rsid w:val="003C421E"/>
    <w:rsid w:val="003F77A9"/>
    <w:rsid w:val="00407D30"/>
    <w:rsid w:val="0044691F"/>
    <w:rsid w:val="00452829"/>
    <w:rsid w:val="004E70ED"/>
    <w:rsid w:val="0055438F"/>
    <w:rsid w:val="00563835"/>
    <w:rsid w:val="005C39FA"/>
    <w:rsid w:val="005D02C1"/>
    <w:rsid w:val="005E3B3C"/>
    <w:rsid w:val="0065114B"/>
    <w:rsid w:val="006B3F43"/>
    <w:rsid w:val="00706C13"/>
    <w:rsid w:val="007976D8"/>
    <w:rsid w:val="0080174E"/>
    <w:rsid w:val="0085222C"/>
    <w:rsid w:val="00866D7D"/>
    <w:rsid w:val="00902E99"/>
    <w:rsid w:val="00996785"/>
    <w:rsid w:val="009D2903"/>
    <w:rsid w:val="009E0DA9"/>
    <w:rsid w:val="00A10864"/>
    <w:rsid w:val="00A17C6C"/>
    <w:rsid w:val="00A329C0"/>
    <w:rsid w:val="00A63122"/>
    <w:rsid w:val="00AC7730"/>
    <w:rsid w:val="00AF6F44"/>
    <w:rsid w:val="00B231BD"/>
    <w:rsid w:val="00BB0EA0"/>
    <w:rsid w:val="00C235A5"/>
    <w:rsid w:val="00C7232D"/>
    <w:rsid w:val="00D10DEB"/>
    <w:rsid w:val="00D34C3A"/>
    <w:rsid w:val="00D52EA3"/>
    <w:rsid w:val="00D66DD9"/>
    <w:rsid w:val="00DA6988"/>
    <w:rsid w:val="00DC071B"/>
    <w:rsid w:val="00DC6047"/>
    <w:rsid w:val="00E03B89"/>
    <w:rsid w:val="00E10B40"/>
    <w:rsid w:val="00E13384"/>
    <w:rsid w:val="00E272BA"/>
    <w:rsid w:val="00E75D8A"/>
    <w:rsid w:val="00E81CEC"/>
    <w:rsid w:val="00EB1787"/>
    <w:rsid w:val="00EC563B"/>
    <w:rsid w:val="00F5172F"/>
    <w:rsid w:val="00F75170"/>
    <w:rsid w:val="00F97CB3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AB2AC"/>
  <w15:docId w15:val="{C11F8AB7-7A1E-4C6A-8CBF-E3CF15A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spacing w:before="54"/>
      <w:ind w:right="12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2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659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2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65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43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43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39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99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21E"/>
    <w:rPr>
      <w:rFonts w:asciiTheme="majorHAnsi" w:eastAsiaTheme="majorEastAsia" w:hAnsiTheme="majorHAnsi" w:cstheme="majorBidi"/>
      <w:color w:val="365F91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IA@therapeutictouch.org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herapeutictouch.org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TIA@therapeutictouch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herapeutictouch.org" TargetMode="External"/><Relationship Id="rId14" Type="http://schemas.openxmlformats.org/officeDocument/2006/relationships/hyperlink" Target="http://www.therapeutictouch.org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hyperlink" Target="mailto:TTIA@therapeutictouch.or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6" Type="http://schemas.openxmlformats.org/officeDocument/2006/relationships/hyperlink" Target="http://www.therapeutictouch.org" TargetMode="External"/><Relationship Id="rId5" Type="http://schemas.openxmlformats.org/officeDocument/2006/relationships/hyperlink" Target="mailto:TTIA@therapeutictouch.org" TargetMode="External"/><Relationship Id="rId4" Type="http://schemas.openxmlformats.org/officeDocument/2006/relationships/hyperlink" Target="http://www.therapeutictou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Hanley, Mary</cp:lastModifiedBy>
  <cp:revision>3</cp:revision>
  <dcterms:created xsi:type="dcterms:W3CDTF">2020-04-29T20:19:00Z</dcterms:created>
  <dcterms:modified xsi:type="dcterms:W3CDTF">2020-04-29T20:27:00Z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2018-04-28T00:00:00Z</vt:filetime>
  </property>
</Properties>
</file>